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5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响应文件格式</w:t>
      </w:r>
    </w:p>
    <w:p>
      <w:pPr>
        <w:pStyle w:val="2"/>
        <w:rPr>
          <w:rFonts w:hint="eastAsia"/>
        </w:rPr>
      </w:pP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 xml:space="preserve"> 一、本章所制响应文件格式，除格式中明确将该格式作为实质性要求的，一律不具有强制性，但是，供应商响应文件相关资料和本章所制格式不一致的，评审小组将在评分时以响应文件不规范予以扣分处理。</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 xml:space="preserve">    二、本章所制响应文件格式有关表格中的备注栏，由供应商根据自身响应情况作解释性说明，不作为必填项。</w:t>
      </w:r>
    </w:p>
    <w:p>
      <w:pPr>
        <w:widowControl w:val="0"/>
        <w:spacing w:after="0" w:line="550" w:lineRule="exact"/>
        <w:ind w:firstLine="627" w:firstLineChars="196"/>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三、本章所制响应文件格式中需要填写的相关内容事项，可能会与本采购项目无关，在不改变响应文件原义、不影响本项目采购需求的情况下，供应商可以不予填写，但应当注明。</w:t>
      </w: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eastAsia="宋体"/>
        </w:rPr>
      </w:pPr>
    </w:p>
    <w:p>
      <w:pPr>
        <w:pStyle w:val="11"/>
        <w:spacing w:before="46" w:after="46"/>
        <w:ind w:firstLine="0" w:firstLineChars="0"/>
        <w:outlineLvl w:val="1"/>
        <w:rPr>
          <w:rFonts w:hint="eastAsia" w:ascii="华文中宋" w:hAnsi="华文中宋" w:eastAsia="华文中宋"/>
          <w:b/>
          <w:bCs/>
          <w:sz w:val="30"/>
          <w:szCs w:val="30"/>
        </w:rPr>
      </w:pPr>
      <w:r>
        <w:rPr>
          <w:rFonts w:hint="eastAsia" w:ascii="华文中宋" w:hAnsi="华文中宋" w:eastAsia="华文中宋"/>
          <w:b/>
          <w:bCs/>
          <w:sz w:val="30"/>
          <w:szCs w:val="30"/>
        </w:rPr>
        <w:t>格式1 资格性响应文件封面格式</w:t>
      </w:r>
    </w:p>
    <w:p>
      <w:pPr>
        <w:pStyle w:val="11"/>
        <w:spacing w:before="46" w:after="46"/>
        <w:ind w:firstLine="0" w:firstLineChars="0"/>
        <w:jc w:val="right"/>
        <w:outlineLvl w:val="1"/>
        <w:rPr>
          <w:rFonts w:hint="eastAsia" w:ascii="华文中宋" w:hAnsi="华文中宋" w:eastAsia="华文中宋"/>
          <w:b/>
          <w:bCs/>
          <w:sz w:val="30"/>
          <w:szCs w:val="30"/>
        </w:rPr>
      </w:pPr>
      <w:r>
        <w:drawing>
          <wp:inline distT="0" distB="0" distL="114300" distR="114300">
            <wp:extent cx="1208405" cy="360680"/>
            <wp:effectExtent l="0" t="0" r="10795" b="1270"/>
            <wp:docPr id="2" name="图片 1" descr="C:\Users\rong\AppData\Local\Temp\ksohtml839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rong\AppData\Local\Temp\ksohtml8392\wps1.png"/>
                    <pic:cNvPicPr>
                      <a:picLocks noChangeAspect="1"/>
                    </pic:cNvPicPr>
                  </pic:nvPicPr>
                  <pic:blipFill>
                    <a:blip r:embed="rId7"/>
                    <a:stretch>
                      <a:fillRect/>
                    </a:stretch>
                  </pic:blipFill>
                  <pic:spPr>
                    <a:xfrm>
                      <a:off x="0" y="0"/>
                      <a:ext cx="1208405" cy="360680"/>
                    </a:xfrm>
                    <a:prstGeom prst="rect">
                      <a:avLst/>
                    </a:prstGeom>
                    <a:noFill/>
                    <a:ln>
                      <a:noFill/>
                    </a:ln>
                  </pic:spPr>
                </pic:pic>
              </a:graphicData>
            </a:graphic>
          </wp:inline>
        </w:drawing>
      </w:r>
    </w:p>
    <w:p>
      <w:pPr>
        <w:pStyle w:val="11"/>
        <w:spacing w:before="46" w:after="46"/>
        <w:ind w:firstLine="0" w:firstLineChars="0"/>
        <w:rPr>
          <w:rFonts w:hint="eastAsia" w:ascii="华文中宋" w:hAnsi="华文中宋" w:eastAsia="华文中宋"/>
          <w:b/>
          <w:bCs/>
          <w:sz w:val="30"/>
          <w:szCs w:val="30"/>
        </w:rPr>
      </w:pPr>
      <w:r>
        <w:rPr>
          <w:rFonts w:hint="eastAsia" w:ascii="华文中宋" w:hAnsi="华文中宋" w:eastAsia="华文中宋"/>
          <w:b/>
          <w:bCs/>
          <w:sz w:val="30"/>
          <w:szCs w:val="30"/>
        </w:rPr>
        <w:t xml:space="preserve"> </w:t>
      </w:r>
    </w:p>
    <w:p>
      <w:pPr>
        <w:pStyle w:val="11"/>
        <w:spacing w:before="46" w:after="46"/>
        <w:ind w:firstLine="480"/>
        <w:rPr>
          <w:rFonts w:hint="eastAsia" w:ascii="华文中宋" w:hAnsi="华文中宋" w:eastAsia="华文中宋"/>
          <w:sz w:val="24"/>
          <w:szCs w:val="24"/>
        </w:rPr>
      </w:pPr>
      <w:r>
        <w:rPr>
          <w:rFonts w:hint="eastAsia" w:ascii="华文中宋" w:hAnsi="华文中宋" w:eastAsia="华文中宋"/>
          <w:sz w:val="24"/>
          <w:szCs w:val="24"/>
        </w:rPr>
        <w:t xml:space="preserve"> </w:t>
      </w:r>
    </w:p>
    <w:p>
      <w:pPr>
        <w:pStyle w:val="11"/>
        <w:spacing w:before="46" w:after="46"/>
        <w:ind w:firstLine="480"/>
        <w:rPr>
          <w:rFonts w:hint="eastAsia" w:ascii="华文中宋" w:hAnsi="华文中宋" w:eastAsia="华文中宋"/>
          <w:b/>
          <w:bCs/>
          <w:sz w:val="24"/>
          <w:szCs w:val="24"/>
        </w:rPr>
      </w:pPr>
      <w:r>
        <w:rPr>
          <w:rFonts w:hint="eastAsia" w:ascii="华文中宋" w:hAnsi="华文中宋" w:eastAsia="华文中宋"/>
          <w:b/>
          <w:bCs/>
          <w:sz w:val="24"/>
          <w:szCs w:val="24"/>
        </w:rPr>
        <w:t xml:space="preserve"> </w:t>
      </w:r>
      <w:r>
        <w:rPr>
          <w:rFonts w:hint="eastAsia" w:ascii="华文中宋" w:hAnsi="华文中宋" w:eastAsia="华文中宋"/>
          <w:b/>
          <w:bCs/>
          <w:sz w:val="52"/>
          <w:szCs w:val="52"/>
        </w:rPr>
        <w:t xml:space="preserve"> </w:t>
      </w:r>
    </w:p>
    <w:p>
      <w:pPr>
        <w:pStyle w:val="11"/>
        <w:spacing w:before="46" w:after="46"/>
        <w:ind w:firstLine="0" w:firstLineChars="0"/>
        <w:jc w:val="center"/>
        <w:rPr>
          <w:rFonts w:hint="eastAsia" w:ascii="华文中宋" w:hAnsi="华文中宋" w:eastAsia="华文中宋"/>
          <w:b/>
          <w:bCs/>
          <w:sz w:val="52"/>
          <w:szCs w:val="52"/>
        </w:rPr>
      </w:pPr>
      <w:r>
        <w:rPr>
          <w:rFonts w:hint="eastAsia" w:ascii="华文中宋" w:hAnsi="华文中宋" w:eastAsia="华文中宋"/>
          <w:b/>
          <w:bCs/>
          <w:sz w:val="52"/>
          <w:szCs w:val="52"/>
        </w:rPr>
        <w:t>响  应 文  件</w:t>
      </w:r>
    </w:p>
    <w:p>
      <w:pPr>
        <w:pStyle w:val="11"/>
        <w:spacing w:before="46" w:after="46"/>
        <w:ind w:firstLine="280" w:firstLineChars="100"/>
        <w:jc w:val="center"/>
        <w:rPr>
          <w:rFonts w:hint="eastAsia" w:ascii="华文中宋" w:hAnsi="华文中宋" w:eastAsia="华文中宋"/>
        </w:rPr>
      </w:pPr>
      <w:r>
        <w:rPr>
          <w:rFonts w:hint="eastAsia" w:ascii="华文中宋" w:hAnsi="华文中宋" w:eastAsia="华文中宋"/>
        </w:rPr>
        <w:t>（资格性响应文件）</w:t>
      </w:r>
    </w:p>
    <w:p>
      <w:pPr>
        <w:pStyle w:val="11"/>
        <w:spacing w:before="46" w:after="46"/>
        <w:ind w:firstLine="480"/>
        <w:jc w:val="center"/>
        <w:rPr>
          <w:rFonts w:hint="eastAsia" w:ascii="华文中宋" w:hAnsi="华文中宋" w:eastAsia="华文中宋"/>
          <w:sz w:val="24"/>
          <w:szCs w:val="24"/>
        </w:rPr>
      </w:pPr>
      <w:r>
        <w:rPr>
          <w:rFonts w:hint="eastAsia" w:ascii="华文中宋" w:hAnsi="华文中宋" w:eastAsia="华文中宋"/>
          <w:sz w:val="24"/>
          <w:szCs w:val="24"/>
        </w:rPr>
        <w:t xml:space="preserve"> </w:t>
      </w:r>
    </w:p>
    <w:p>
      <w:pPr>
        <w:pStyle w:val="11"/>
        <w:spacing w:before="46" w:after="46"/>
        <w:ind w:firstLine="1680" w:firstLineChars="600"/>
        <w:rPr>
          <w:rFonts w:hint="eastAsia" w:ascii="华文中宋" w:hAnsi="华文中宋" w:eastAsia="华文中宋"/>
          <w:u w:val="single"/>
        </w:rPr>
      </w:pPr>
      <w:r>
        <w:rPr>
          <w:rFonts w:hint="eastAsia" w:ascii="华文中宋" w:hAnsi="华文中宋" w:eastAsia="华文中宋"/>
        </w:rPr>
        <w:t>项目编号：</w:t>
      </w:r>
      <w:r>
        <w:rPr>
          <w:rFonts w:hint="eastAsia" w:ascii="华文中宋" w:hAnsi="华文中宋" w:eastAsia="华文中宋"/>
          <w:u w:val="single"/>
        </w:rPr>
        <w:t xml:space="preserve">                           </w:t>
      </w:r>
    </w:p>
    <w:p>
      <w:pPr>
        <w:pStyle w:val="11"/>
        <w:spacing w:before="46" w:after="46"/>
        <w:ind w:firstLine="1680" w:firstLineChars="600"/>
        <w:rPr>
          <w:rFonts w:hint="eastAsia" w:ascii="华文中宋" w:hAnsi="华文中宋" w:eastAsia="华文中宋"/>
          <w:u w:val="single"/>
        </w:rPr>
      </w:pPr>
      <w:r>
        <w:rPr>
          <w:rFonts w:hint="eastAsia" w:ascii="华文中宋" w:hAnsi="华文中宋" w:eastAsia="华文中宋"/>
        </w:rPr>
        <w:t>项目名称：</w:t>
      </w:r>
      <w:r>
        <w:rPr>
          <w:rFonts w:hint="eastAsia" w:ascii="华文中宋" w:hAnsi="华文中宋" w:eastAsia="华文中宋"/>
          <w:u w:val="single"/>
        </w:rPr>
        <w:t xml:space="preserve">                           </w:t>
      </w:r>
    </w:p>
    <w:p>
      <w:pPr>
        <w:pStyle w:val="11"/>
        <w:spacing w:before="46" w:after="46"/>
        <w:ind w:firstLine="1680" w:firstLineChars="600"/>
        <w:rPr>
          <w:rFonts w:hint="eastAsia" w:ascii="华文中宋" w:hAnsi="华文中宋" w:eastAsia="华文中宋"/>
          <w:u w:val="single"/>
        </w:rPr>
      </w:pPr>
      <w:r>
        <w:rPr>
          <w:rFonts w:hint="eastAsia" w:ascii="华文中宋" w:hAnsi="华文中宋" w:eastAsia="华文中宋"/>
        </w:rPr>
        <w:t>供应商名称（加盖公章）：</w:t>
      </w:r>
      <w:r>
        <w:rPr>
          <w:rFonts w:hint="eastAsia" w:ascii="华文中宋" w:hAnsi="华文中宋" w:eastAsia="华文中宋"/>
          <w:u w:val="single"/>
        </w:rPr>
        <w:t xml:space="preserve">                 </w:t>
      </w:r>
    </w:p>
    <w:p>
      <w:pPr>
        <w:pStyle w:val="11"/>
        <w:spacing w:before="46" w:after="46"/>
        <w:ind w:firstLine="1680" w:firstLineChars="600"/>
        <w:rPr>
          <w:rFonts w:hint="eastAsia" w:ascii="华文中宋" w:hAnsi="华文中宋" w:eastAsia="华文中宋"/>
          <w:sz w:val="24"/>
          <w:szCs w:val="24"/>
          <w:u w:val="single"/>
        </w:rPr>
      </w:pPr>
      <w:r>
        <w:rPr>
          <w:rFonts w:hint="eastAsia" w:ascii="华文中宋" w:hAnsi="华文中宋" w:eastAsia="华文中宋"/>
        </w:rPr>
        <w:t>法定代表人/负责人或授权代表（签字）：</w:t>
      </w:r>
      <w:r>
        <w:rPr>
          <w:rFonts w:hint="eastAsia" w:ascii="华文中宋" w:hAnsi="华文中宋" w:eastAsia="华文中宋"/>
          <w:u w:val="single"/>
        </w:rPr>
        <w:t xml:space="preserve">       </w:t>
      </w:r>
    </w:p>
    <w:p>
      <w:pPr>
        <w:spacing w:line="360" w:lineRule="auto"/>
        <w:jc w:val="right"/>
        <w:rPr>
          <w:rFonts w:hint="eastAsia" w:ascii="华文中宋" w:hAnsi="华文中宋" w:eastAsia="华文中宋"/>
          <w:sz w:val="32"/>
          <w:szCs w:val="32"/>
        </w:rPr>
      </w:pPr>
      <w:r>
        <w:rPr>
          <w:rFonts w:hint="eastAsia" w:ascii="华文中宋" w:hAnsi="华文中宋" w:eastAsia="华文中宋"/>
          <w:sz w:val="32"/>
          <w:szCs w:val="32"/>
        </w:rPr>
        <w:t xml:space="preserve"> </w:t>
      </w:r>
    </w:p>
    <w:p>
      <w:pPr>
        <w:spacing w:line="360" w:lineRule="auto"/>
        <w:jc w:val="right"/>
        <w:rPr>
          <w:rFonts w:hint="eastAsia" w:ascii="华文中宋" w:hAnsi="华文中宋" w:eastAsia="华文中宋"/>
          <w:sz w:val="32"/>
          <w:szCs w:val="32"/>
        </w:rPr>
      </w:pPr>
      <w:r>
        <w:rPr>
          <w:rFonts w:hint="eastAsia" w:ascii="华文中宋" w:hAnsi="华文中宋" w:eastAsia="华文中宋"/>
          <w:sz w:val="32"/>
          <w:szCs w:val="32"/>
        </w:rPr>
        <w:t xml:space="preserve"> </w:t>
      </w:r>
    </w:p>
    <w:p>
      <w:pPr>
        <w:spacing w:line="360" w:lineRule="auto"/>
        <w:jc w:val="right"/>
        <w:rPr>
          <w:rFonts w:hint="eastAsia" w:ascii="华文中宋" w:hAnsi="华文中宋" w:eastAsia="华文中宋"/>
          <w:sz w:val="32"/>
          <w:szCs w:val="32"/>
        </w:rPr>
      </w:pPr>
      <w:r>
        <w:rPr>
          <w:rFonts w:hint="eastAsia" w:ascii="华文中宋" w:hAnsi="华文中宋" w:eastAsia="华文中宋"/>
          <w:sz w:val="32"/>
          <w:szCs w:val="32"/>
        </w:rPr>
        <w:t xml:space="preserve"> </w:t>
      </w:r>
    </w:p>
    <w:p>
      <w:pPr>
        <w:spacing w:line="360" w:lineRule="auto"/>
        <w:jc w:val="right"/>
        <w:rPr>
          <w:rFonts w:hint="eastAsia" w:ascii="等线 Light" w:hAnsi="等线 Light" w:eastAsia="Times New Roman"/>
          <w:sz w:val="21"/>
          <w:szCs w:val="21"/>
        </w:rPr>
      </w:pPr>
      <w:r>
        <w:rPr>
          <w:rFonts w:hint="eastAsia" w:ascii="华文中宋" w:hAnsi="华文中宋" w:eastAsia="华文中宋"/>
          <w:sz w:val="28"/>
          <w:szCs w:val="28"/>
        </w:rPr>
        <w:t xml:space="preserve">年     月     日 </w:t>
      </w:r>
    </w:p>
    <w:p>
      <w:pPr>
        <w:spacing w:line="360" w:lineRule="auto"/>
        <w:rPr>
          <w:rFonts w:ascii="华文中宋" w:hAnsi="华文中宋" w:eastAsia="华文中宋"/>
          <w:b/>
          <w:bCs/>
          <w:sz w:val="30"/>
          <w:szCs w:val="30"/>
        </w:rPr>
        <w:sectPr>
          <w:pgSz w:w="11850" w:h="16783"/>
          <w:pgMar w:top="2098" w:right="1531" w:bottom="1701" w:left="1531" w:header="720" w:footer="720" w:gutter="0"/>
          <w:cols w:space="720" w:num="1"/>
          <w:docGrid w:type="lines" w:linePitch="312" w:charSpace="0"/>
        </w:sectPr>
      </w:pPr>
    </w:p>
    <w:p>
      <w:pPr>
        <w:pStyle w:val="11"/>
        <w:spacing w:before="36" w:after="36"/>
        <w:ind w:firstLine="0" w:firstLineChars="0"/>
        <w:outlineLvl w:val="1"/>
        <w:rPr>
          <w:rFonts w:hint="eastAsia" w:ascii="华文中宋" w:hAnsi="华文中宋" w:eastAsia="华文中宋"/>
          <w:b/>
          <w:bCs/>
          <w:sz w:val="30"/>
          <w:szCs w:val="30"/>
        </w:rPr>
      </w:pPr>
      <w:r>
        <w:rPr>
          <w:rFonts w:hint="eastAsia" w:ascii="华文中宋" w:hAnsi="华文中宋" w:eastAsia="华文中宋"/>
          <w:b/>
          <w:bCs/>
          <w:sz w:val="30"/>
          <w:szCs w:val="30"/>
        </w:rPr>
        <w:t>格式2 其他响应文件封面格式</w:t>
      </w:r>
    </w:p>
    <w:p>
      <w:pPr>
        <w:pStyle w:val="11"/>
        <w:spacing w:before="36" w:after="36"/>
        <w:ind w:firstLine="0" w:firstLineChars="0"/>
        <w:jc w:val="right"/>
        <w:outlineLvl w:val="1"/>
        <w:rPr>
          <w:rFonts w:ascii="华文中宋" w:hAnsi="华文中宋" w:eastAsia="华文中宋"/>
          <w:b/>
          <w:bCs/>
          <w:sz w:val="30"/>
          <w:szCs w:val="30"/>
        </w:rPr>
      </w:pPr>
      <w:r>
        <w:drawing>
          <wp:inline distT="0" distB="0" distL="114300" distR="114300">
            <wp:extent cx="1210945" cy="361315"/>
            <wp:effectExtent l="0" t="0" r="8255" b="635"/>
            <wp:docPr id="1" name="图片 2" descr="C:\Users\rong\AppData\Local\Temp\ksohtml839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rong\AppData\Local\Temp\ksohtml8392\wps2.png"/>
                    <pic:cNvPicPr>
                      <a:picLocks noChangeAspect="1"/>
                    </pic:cNvPicPr>
                  </pic:nvPicPr>
                  <pic:blipFill>
                    <a:blip r:embed="rId7"/>
                    <a:stretch>
                      <a:fillRect/>
                    </a:stretch>
                  </pic:blipFill>
                  <pic:spPr>
                    <a:xfrm>
                      <a:off x="0" y="0"/>
                      <a:ext cx="1210945" cy="361315"/>
                    </a:xfrm>
                    <a:prstGeom prst="rect">
                      <a:avLst/>
                    </a:prstGeom>
                    <a:noFill/>
                    <a:ln>
                      <a:noFill/>
                    </a:ln>
                  </pic:spPr>
                </pic:pic>
              </a:graphicData>
            </a:graphic>
          </wp:inline>
        </w:drawing>
      </w:r>
    </w:p>
    <w:p>
      <w:pPr>
        <w:pStyle w:val="11"/>
        <w:spacing w:before="36" w:after="36"/>
        <w:ind w:firstLine="480"/>
        <w:rPr>
          <w:rFonts w:hint="eastAsia" w:ascii="华文中宋" w:hAnsi="华文中宋" w:eastAsia="华文中宋"/>
          <w:b/>
          <w:bCs/>
          <w:sz w:val="24"/>
          <w:szCs w:val="24"/>
        </w:rPr>
      </w:pPr>
      <w:r>
        <w:rPr>
          <w:rFonts w:hint="eastAsia" w:ascii="华文中宋" w:hAnsi="华文中宋" w:eastAsia="华文中宋"/>
          <w:b/>
          <w:bCs/>
          <w:sz w:val="24"/>
          <w:szCs w:val="24"/>
        </w:rPr>
        <w:t xml:space="preserve"> </w:t>
      </w:r>
    </w:p>
    <w:p>
      <w:pPr>
        <w:pStyle w:val="11"/>
        <w:spacing w:before="36" w:after="36"/>
        <w:ind w:firstLine="480"/>
        <w:rPr>
          <w:rFonts w:hint="eastAsia" w:ascii="华文中宋" w:hAnsi="华文中宋" w:eastAsia="华文中宋"/>
          <w:b/>
          <w:bCs/>
          <w:sz w:val="24"/>
          <w:szCs w:val="24"/>
        </w:rPr>
      </w:pPr>
      <w:r>
        <w:rPr>
          <w:rFonts w:hint="eastAsia" w:ascii="华文中宋" w:hAnsi="华文中宋" w:eastAsia="华文中宋"/>
          <w:b/>
          <w:bCs/>
          <w:sz w:val="24"/>
          <w:szCs w:val="24"/>
        </w:rPr>
        <w:t xml:space="preserve"> </w:t>
      </w:r>
    </w:p>
    <w:p>
      <w:pPr>
        <w:pStyle w:val="11"/>
        <w:spacing w:before="36" w:after="36"/>
        <w:ind w:firstLine="480"/>
        <w:rPr>
          <w:rFonts w:hint="eastAsia" w:ascii="华文中宋" w:hAnsi="华文中宋" w:eastAsia="华文中宋"/>
          <w:b/>
          <w:bCs/>
          <w:sz w:val="24"/>
          <w:szCs w:val="24"/>
        </w:rPr>
      </w:pPr>
    </w:p>
    <w:p>
      <w:pPr>
        <w:pStyle w:val="11"/>
        <w:spacing w:before="36" w:after="36"/>
        <w:ind w:firstLine="0" w:firstLineChars="0"/>
        <w:jc w:val="center"/>
        <w:rPr>
          <w:rFonts w:hint="eastAsia" w:ascii="华文中宋" w:hAnsi="华文中宋" w:eastAsia="华文中宋"/>
          <w:b/>
          <w:bCs/>
          <w:sz w:val="52"/>
          <w:szCs w:val="52"/>
        </w:rPr>
      </w:pPr>
      <w:r>
        <w:rPr>
          <w:rFonts w:hint="eastAsia" w:ascii="华文中宋" w:hAnsi="华文中宋" w:eastAsia="华文中宋"/>
          <w:b/>
          <w:bCs/>
          <w:sz w:val="52"/>
          <w:szCs w:val="52"/>
        </w:rPr>
        <w:t xml:space="preserve"> </w:t>
      </w:r>
    </w:p>
    <w:p>
      <w:pPr>
        <w:pStyle w:val="11"/>
        <w:spacing w:before="36" w:after="36"/>
        <w:ind w:firstLine="0" w:firstLineChars="0"/>
        <w:jc w:val="center"/>
        <w:rPr>
          <w:rFonts w:hint="eastAsia" w:ascii="华文中宋" w:hAnsi="华文中宋" w:eastAsia="华文中宋"/>
          <w:b/>
          <w:bCs/>
          <w:sz w:val="52"/>
          <w:szCs w:val="52"/>
        </w:rPr>
      </w:pPr>
      <w:r>
        <w:rPr>
          <w:rFonts w:hint="eastAsia" w:ascii="华文中宋" w:hAnsi="华文中宋" w:eastAsia="华文中宋"/>
          <w:b/>
          <w:bCs/>
          <w:sz w:val="52"/>
          <w:szCs w:val="52"/>
        </w:rPr>
        <w:t>响  应 文  件</w:t>
      </w:r>
    </w:p>
    <w:p>
      <w:pPr>
        <w:pStyle w:val="11"/>
        <w:spacing w:before="36" w:after="36"/>
        <w:ind w:firstLine="280" w:firstLineChars="100"/>
        <w:jc w:val="center"/>
        <w:rPr>
          <w:rFonts w:hint="eastAsia" w:ascii="华文中宋" w:hAnsi="华文中宋" w:eastAsia="华文中宋"/>
        </w:rPr>
      </w:pPr>
      <w:r>
        <w:rPr>
          <w:rFonts w:hint="eastAsia" w:ascii="华文中宋" w:hAnsi="华文中宋" w:eastAsia="华文中宋"/>
        </w:rPr>
        <w:t>（其他响应文件）</w:t>
      </w:r>
    </w:p>
    <w:p>
      <w:pPr>
        <w:pStyle w:val="11"/>
        <w:spacing w:before="36" w:after="36"/>
        <w:ind w:firstLine="480"/>
        <w:jc w:val="center"/>
        <w:rPr>
          <w:rFonts w:hint="eastAsia" w:ascii="华文中宋" w:hAnsi="华文中宋" w:eastAsia="华文中宋"/>
          <w:sz w:val="24"/>
          <w:szCs w:val="24"/>
        </w:rPr>
      </w:pPr>
      <w:r>
        <w:rPr>
          <w:rFonts w:hint="eastAsia" w:ascii="华文中宋" w:hAnsi="华文中宋" w:eastAsia="华文中宋"/>
          <w:sz w:val="24"/>
          <w:szCs w:val="24"/>
        </w:rPr>
        <w:t xml:space="preserve"> </w:t>
      </w:r>
    </w:p>
    <w:p>
      <w:pPr>
        <w:pStyle w:val="11"/>
        <w:spacing w:before="36" w:after="36"/>
        <w:ind w:firstLine="1680" w:firstLineChars="600"/>
        <w:rPr>
          <w:rFonts w:hint="eastAsia" w:ascii="华文中宋" w:hAnsi="华文中宋" w:eastAsia="华文中宋"/>
          <w:u w:val="single"/>
        </w:rPr>
      </w:pPr>
      <w:r>
        <w:rPr>
          <w:rFonts w:hint="eastAsia" w:ascii="华文中宋" w:hAnsi="华文中宋" w:eastAsia="华文中宋"/>
        </w:rPr>
        <w:t>项目编号：</w:t>
      </w:r>
      <w:r>
        <w:rPr>
          <w:rFonts w:hint="eastAsia" w:ascii="华文中宋" w:hAnsi="华文中宋" w:eastAsia="华文中宋"/>
          <w:u w:val="single"/>
        </w:rPr>
        <w:t xml:space="preserve">                           </w:t>
      </w:r>
    </w:p>
    <w:p>
      <w:pPr>
        <w:pStyle w:val="11"/>
        <w:spacing w:before="36" w:after="36"/>
        <w:ind w:firstLine="1680" w:firstLineChars="600"/>
        <w:rPr>
          <w:rFonts w:hint="eastAsia" w:ascii="华文中宋" w:hAnsi="华文中宋" w:eastAsia="华文中宋"/>
          <w:u w:val="single"/>
        </w:rPr>
      </w:pPr>
      <w:r>
        <w:rPr>
          <w:rFonts w:hint="eastAsia" w:ascii="华文中宋" w:hAnsi="华文中宋" w:eastAsia="华文中宋"/>
        </w:rPr>
        <w:t>项目名称：</w:t>
      </w:r>
      <w:r>
        <w:rPr>
          <w:rFonts w:hint="eastAsia" w:ascii="华文中宋" w:hAnsi="华文中宋" w:eastAsia="华文中宋"/>
          <w:u w:val="single"/>
        </w:rPr>
        <w:t xml:space="preserve">                           </w:t>
      </w:r>
    </w:p>
    <w:p>
      <w:pPr>
        <w:pStyle w:val="11"/>
        <w:spacing w:before="36" w:after="36"/>
        <w:ind w:firstLine="1680" w:firstLineChars="600"/>
        <w:rPr>
          <w:rFonts w:hint="eastAsia" w:ascii="华文中宋" w:hAnsi="华文中宋" w:eastAsia="华文中宋"/>
          <w:u w:val="single"/>
        </w:rPr>
      </w:pPr>
      <w:r>
        <w:rPr>
          <w:rFonts w:hint="eastAsia" w:ascii="华文中宋" w:hAnsi="华文中宋" w:eastAsia="华文中宋"/>
        </w:rPr>
        <w:t>供应商名称（加盖公章）：</w:t>
      </w:r>
      <w:r>
        <w:rPr>
          <w:rFonts w:hint="eastAsia" w:ascii="华文中宋" w:hAnsi="华文中宋" w:eastAsia="华文中宋"/>
          <w:u w:val="single"/>
        </w:rPr>
        <w:t xml:space="preserve">                 </w:t>
      </w:r>
    </w:p>
    <w:p>
      <w:pPr>
        <w:pStyle w:val="11"/>
        <w:spacing w:before="36" w:after="36"/>
        <w:ind w:firstLine="1680" w:firstLineChars="600"/>
        <w:rPr>
          <w:rFonts w:hint="eastAsia" w:ascii="华文中宋" w:hAnsi="华文中宋" w:eastAsia="华文中宋"/>
          <w:sz w:val="24"/>
          <w:szCs w:val="24"/>
          <w:u w:val="single"/>
        </w:rPr>
      </w:pPr>
      <w:r>
        <w:rPr>
          <w:rFonts w:hint="eastAsia" w:ascii="华文中宋" w:hAnsi="华文中宋" w:eastAsia="华文中宋"/>
        </w:rPr>
        <w:t>法定代表人/负责人或授权代表（签字）：</w:t>
      </w:r>
      <w:r>
        <w:rPr>
          <w:rFonts w:hint="eastAsia" w:ascii="华文中宋" w:hAnsi="华文中宋" w:eastAsia="华文中宋"/>
          <w:u w:val="single"/>
        </w:rPr>
        <w:t xml:space="preserve">       </w:t>
      </w:r>
    </w:p>
    <w:p>
      <w:pPr>
        <w:spacing w:line="360" w:lineRule="auto"/>
        <w:jc w:val="right"/>
        <w:rPr>
          <w:rFonts w:hint="eastAsia" w:ascii="华文中宋" w:hAnsi="华文中宋" w:eastAsia="华文中宋"/>
          <w:sz w:val="32"/>
          <w:szCs w:val="32"/>
        </w:rPr>
      </w:pPr>
    </w:p>
    <w:p>
      <w:pPr>
        <w:spacing w:line="360" w:lineRule="auto"/>
        <w:jc w:val="right"/>
        <w:rPr>
          <w:rFonts w:hint="eastAsia" w:ascii="华文中宋" w:hAnsi="华文中宋" w:eastAsia="华文中宋"/>
          <w:sz w:val="32"/>
          <w:szCs w:val="32"/>
        </w:rPr>
      </w:pPr>
      <w:r>
        <w:rPr>
          <w:rFonts w:hint="eastAsia" w:ascii="华文中宋" w:hAnsi="华文中宋" w:eastAsia="华文中宋"/>
          <w:sz w:val="32"/>
          <w:szCs w:val="32"/>
        </w:rPr>
        <w:t xml:space="preserve"> </w:t>
      </w:r>
    </w:p>
    <w:p>
      <w:pPr>
        <w:spacing w:line="360" w:lineRule="auto"/>
        <w:jc w:val="right"/>
        <w:rPr>
          <w:rFonts w:hint="eastAsia" w:ascii="华文中宋" w:hAnsi="华文中宋" w:eastAsia="华文中宋"/>
          <w:sz w:val="32"/>
          <w:szCs w:val="32"/>
        </w:rPr>
      </w:pPr>
      <w:r>
        <w:rPr>
          <w:rFonts w:hint="eastAsia" w:ascii="华文中宋" w:hAnsi="华文中宋" w:eastAsia="华文中宋"/>
          <w:sz w:val="32"/>
          <w:szCs w:val="32"/>
        </w:rPr>
        <w:t xml:space="preserve"> </w:t>
      </w:r>
    </w:p>
    <w:p>
      <w:pPr>
        <w:pStyle w:val="11"/>
        <w:spacing w:before="36" w:after="36"/>
        <w:ind w:firstLine="0" w:firstLineChars="0"/>
        <w:jc w:val="right"/>
        <w:rPr>
          <w:rFonts w:hint="eastAsia" w:ascii="华文中宋" w:hAnsi="华文中宋" w:eastAsia="华文中宋"/>
          <w:b/>
          <w:bCs/>
          <w:sz w:val="30"/>
          <w:szCs w:val="30"/>
        </w:rPr>
      </w:pPr>
      <w:r>
        <w:rPr>
          <w:rFonts w:hint="eastAsia" w:ascii="华文中宋" w:hAnsi="华文中宋" w:eastAsia="华文中宋"/>
        </w:rPr>
        <w:t>年     月     日</w:t>
      </w:r>
    </w:p>
    <w:p>
      <w:pPr>
        <w:spacing w:line="420" w:lineRule="exact"/>
        <w:outlineLvl w:val="1"/>
        <w:rPr>
          <w:rFonts w:hint="eastAsia" w:ascii="华文中宋" w:hAnsi="华文中宋" w:eastAsia="华文中宋"/>
          <w:b/>
          <w:bCs/>
          <w:sz w:val="30"/>
          <w:szCs w:val="30"/>
        </w:rPr>
      </w:pPr>
      <w:r>
        <w:rPr>
          <w:rFonts w:hint="eastAsia" w:ascii="华文中宋" w:hAnsi="华文中宋" w:eastAsia="华文中宋"/>
          <w:b/>
          <w:bCs/>
          <w:sz w:val="30"/>
          <w:szCs w:val="30"/>
        </w:rPr>
        <w:t>格式3</w:t>
      </w:r>
      <w:r>
        <w:rPr>
          <w:rFonts w:hint="eastAsia" w:ascii="华文中宋" w:hAnsi="华文中宋" w:eastAsia="华文中宋"/>
          <w:b/>
          <w:bCs/>
          <w:spacing w:val="6"/>
          <w:sz w:val="30"/>
          <w:szCs w:val="30"/>
        </w:rPr>
        <w:t>供应商</w:t>
      </w:r>
      <w:r>
        <w:rPr>
          <w:rFonts w:hint="eastAsia" w:ascii="华文中宋" w:hAnsi="华文中宋" w:eastAsia="华文中宋"/>
          <w:b/>
          <w:bCs/>
          <w:sz w:val="30"/>
          <w:szCs w:val="30"/>
        </w:rPr>
        <w:t>基本情况表</w:t>
      </w:r>
    </w:p>
    <w:p>
      <w:pPr>
        <w:spacing w:line="240" w:lineRule="auto"/>
        <w:ind w:firstLine="640" w:firstLineChars="200"/>
        <w:jc w:val="center"/>
        <w:outlineLvl w:val="1"/>
        <w:rPr>
          <w:rFonts w:hint="eastAsia" w:ascii="Yu Mincho Light" w:hAnsi="Arial" w:eastAsia="Times New Roman"/>
          <w:sz w:val="32"/>
          <w:szCs w:val="32"/>
        </w:rPr>
      </w:pPr>
      <w:r>
        <w:rPr>
          <w:sz w:val="32"/>
          <w:szCs w:val="32"/>
        </w:rPr>
        <w:t>供应商基本情况</w:t>
      </w:r>
      <w:r>
        <w:rPr>
          <w:rFonts w:hint="eastAsia" w:ascii="宋体" w:hAnsi="宋体" w:cs="宋体"/>
          <w:sz w:val="32"/>
          <w:szCs w:val="32"/>
        </w:rPr>
        <w:t>表</w:t>
      </w:r>
    </w:p>
    <w:tbl>
      <w:tblPr>
        <w:tblStyle w:val="9"/>
        <w:tblpPr w:leftFromText="180" w:rightFromText="180" w:vertAnchor="text" w:horzAnchor="page" w:tblpX="1791" w:tblpY="599"/>
        <w:tblOverlap w:val="never"/>
        <w:tblW w:w="4998"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39"/>
        <w:gridCol w:w="1029"/>
        <w:gridCol w:w="2444"/>
        <w:gridCol w:w="1620"/>
        <w:gridCol w:w="21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26" w:type="pct"/>
            <w:tcBorders>
              <w:top w:val="single" w:color="auto" w:sz="18"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供应商名</w:t>
            </w:r>
            <w:r>
              <w:rPr>
                <w:rFonts w:hint="eastAsia" w:ascii="宋体" w:hAnsi="宋体" w:cs="宋体"/>
                <w:sz w:val="24"/>
                <w:szCs w:val="24"/>
              </w:rPr>
              <w:t>称</w:t>
            </w:r>
          </w:p>
        </w:tc>
        <w:tc>
          <w:tcPr>
            <w:tcW w:w="4073" w:type="pct"/>
            <w:gridSpan w:val="4"/>
            <w:tcBorders>
              <w:top w:val="single" w:color="auto" w:sz="18"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注册地</w:t>
            </w:r>
            <w:r>
              <w:rPr>
                <w:rFonts w:hint="eastAsia" w:ascii="宋体" w:hAnsi="宋体" w:cs="宋体"/>
                <w:sz w:val="24"/>
                <w:szCs w:val="24"/>
              </w:rPr>
              <w:t>址</w:t>
            </w:r>
          </w:p>
        </w:tc>
        <w:tc>
          <w:tcPr>
            <w:tcW w:w="1961" w:type="pct"/>
            <w:gridSpan w:val="2"/>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邮政编</w:t>
            </w:r>
            <w:r>
              <w:rPr>
                <w:rFonts w:hint="eastAsia" w:ascii="宋体" w:hAnsi="宋体" w:cs="宋体"/>
                <w:sz w:val="24"/>
                <w:szCs w:val="24"/>
              </w:rPr>
              <w:t>码</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926" w:type="pct"/>
            <w:vMerge w:val="restar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联系方</w:t>
            </w:r>
            <w:r>
              <w:rPr>
                <w:rFonts w:hint="eastAsia" w:ascii="宋体" w:hAnsi="宋体" w:cs="宋体"/>
                <w:sz w:val="24"/>
                <w:szCs w:val="24"/>
              </w:rPr>
              <w:t>式</w:t>
            </w:r>
          </w:p>
        </w:tc>
        <w:tc>
          <w:tcPr>
            <w:tcW w:w="581"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联系</w:t>
            </w:r>
            <w:r>
              <w:rPr>
                <w:rFonts w:hint="eastAsia" w:ascii="宋体" w:hAnsi="宋体" w:cs="宋体"/>
                <w:sz w:val="24"/>
                <w:szCs w:val="24"/>
              </w:rPr>
              <w:t>人</w:t>
            </w:r>
          </w:p>
        </w:tc>
        <w:tc>
          <w:tcPr>
            <w:tcW w:w="1380"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电</w:t>
            </w:r>
            <w:r>
              <w:rPr>
                <w:rFonts w:hint="eastAsia" w:ascii="宋体" w:hAnsi="宋体" w:cs="宋体"/>
                <w:sz w:val="24"/>
                <w:szCs w:val="24"/>
              </w:rPr>
              <w:t>话</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926" w:type="pct"/>
            <w:vMerge w:val="continue"/>
            <w:tcBorders>
              <w:top w:val="single" w:color="auto" w:sz="6" w:space="0"/>
              <w:left w:val="single" w:color="auto" w:sz="18" w:space="0"/>
              <w:bottom w:val="single" w:color="auto" w:sz="6" w:space="0"/>
              <w:right w:val="single" w:color="auto" w:sz="6" w:space="0"/>
            </w:tcBorders>
            <w:noWrap w:val="0"/>
            <w:vAlign w:val="center"/>
          </w:tcPr>
          <w:p>
            <w:pPr>
              <w:spacing w:line="240" w:lineRule="auto"/>
              <w:jc w:val="center"/>
              <w:rPr>
                <w:rFonts w:ascii="Yu Mincho Light" w:hAnsi="Arial"/>
                <w:kern w:val="2"/>
                <w:sz w:val="24"/>
                <w:szCs w:val="24"/>
              </w:rPr>
            </w:pPr>
          </w:p>
        </w:tc>
        <w:tc>
          <w:tcPr>
            <w:tcW w:w="581"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传</w:t>
            </w:r>
            <w:r>
              <w:rPr>
                <w:rFonts w:hint="eastAsia" w:ascii="宋体" w:hAnsi="宋体" w:cs="宋体"/>
                <w:sz w:val="24"/>
                <w:szCs w:val="24"/>
              </w:rPr>
              <w:t>真</w:t>
            </w:r>
          </w:p>
        </w:tc>
        <w:tc>
          <w:tcPr>
            <w:tcW w:w="1380"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网</w:t>
            </w:r>
            <w:r>
              <w:rPr>
                <w:rFonts w:hint="eastAsia" w:ascii="宋体" w:hAnsi="宋体" w:cs="宋体"/>
                <w:sz w:val="24"/>
                <w:szCs w:val="24"/>
              </w:rPr>
              <w:t>址</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组织结</w:t>
            </w:r>
            <w:r>
              <w:rPr>
                <w:rFonts w:hint="eastAsia" w:ascii="宋体" w:hAnsi="宋体" w:cs="宋体"/>
                <w:sz w:val="24"/>
                <w:szCs w:val="24"/>
              </w:rPr>
              <w:t>构</w:t>
            </w:r>
          </w:p>
        </w:tc>
        <w:tc>
          <w:tcPr>
            <w:tcW w:w="4073" w:type="pct"/>
            <w:gridSpan w:val="4"/>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法定代表人/负责</w:t>
            </w:r>
            <w:r>
              <w:rPr>
                <w:rFonts w:hint="eastAsia" w:ascii="宋体" w:hAnsi="宋体" w:cs="宋体"/>
                <w:sz w:val="24"/>
                <w:szCs w:val="24"/>
              </w:rPr>
              <w:t>人</w:t>
            </w:r>
          </w:p>
        </w:tc>
        <w:tc>
          <w:tcPr>
            <w:tcW w:w="581"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姓</w:t>
            </w:r>
            <w:r>
              <w:rPr>
                <w:rFonts w:hint="eastAsia" w:ascii="宋体" w:hAnsi="宋体" w:cs="宋体"/>
                <w:sz w:val="24"/>
                <w:szCs w:val="24"/>
              </w:rPr>
              <w:t>名</w:t>
            </w:r>
          </w:p>
        </w:tc>
        <w:tc>
          <w:tcPr>
            <w:tcW w:w="1380"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p>
        </w:tc>
        <w:tc>
          <w:tcPr>
            <w:tcW w:w="915"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电</w:t>
            </w:r>
            <w:r>
              <w:rPr>
                <w:rFonts w:hint="eastAsia" w:ascii="宋体" w:hAnsi="宋体" w:cs="宋体"/>
                <w:sz w:val="24"/>
                <w:szCs w:val="24"/>
              </w:rPr>
              <w:t>话</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项目负责</w:t>
            </w:r>
            <w:r>
              <w:rPr>
                <w:rFonts w:hint="eastAsia" w:ascii="宋体" w:hAnsi="宋体" w:cs="宋体"/>
                <w:sz w:val="24"/>
                <w:szCs w:val="24"/>
              </w:rPr>
              <w:t>人</w:t>
            </w:r>
          </w:p>
        </w:tc>
        <w:tc>
          <w:tcPr>
            <w:tcW w:w="581"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姓</w:t>
            </w:r>
            <w:r>
              <w:rPr>
                <w:rFonts w:hint="eastAsia" w:ascii="宋体" w:hAnsi="宋体" w:cs="宋体"/>
                <w:sz w:val="24"/>
                <w:szCs w:val="24"/>
              </w:rPr>
              <w:t>名</w:t>
            </w:r>
          </w:p>
        </w:tc>
        <w:tc>
          <w:tcPr>
            <w:tcW w:w="1380"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p>
        </w:tc>
        <w:tc>
          <w:tcPr>
            <w:tcW w:w="915"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电</w:t>
            </w:r>
            <w:r>
              <w:rPr>
                <w:rFonts w:hint="eastAsia" w:ascii="宋体" w:hAnsi="宋体" w:cs="宋体"/>
                <w:sz w:val="24"/>
                <w:szCs w:val="24"/>
              </w:rPr>
              <w:t>话</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成立时</w:t>
            </w:r>
            <w:r>
              <w:rPr>
                <w:rFonts w:hint="eastAsia" w:ascii="宋体" w:hAnsi="宋体" w:cs="宋体"/>
                <w:sz w:val="24"/>
                <w:szCs w:val="24"/>
              </w:rPr>
              <w:t>间</w:t>
            </w:r>
          </w:p>
        </w:tc>
        <w:tc>
          <w:tcPr>
            <w:tcW w:w="1961" w:type="pct"/>
            <w:gridSpan w:val="2"/>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6" w:space="0"/>
              <w:left w:val="single" w:color="auto" w:sz="6" w:space="0"/>
              <w:bottom w:val="single" w:color="auto" w:sz="4"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员工总人</w:t>
            </w:r>
            <w:r>
              <w:rPr>
                <w:rFonts w:hint="eastAsia" w:ascii="宋体" w:hAnsi="宋体" w:cs="宋体"/>
                <w:sz w:val="24"/>
                <w:szCs w:val="24"/>
              </w:rPr>
              <w:t>数</w:t>
            </w:r>
          </w:p>
        </w:tc>
        <w:tc>
          <w:tcPr>
            <w:tcW w:w="1197" w:type="pct"/>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926" w:type="pct"/>
            <w:vMerge w:val="restar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营业执照</w:t>
            </w:r>
            <w:r>
              <w:rPr>
                <w:rFonts w:hint="eastAsia" w:ascii="宋体" w:hAnsi="宋体" w:cs="宋体"/>
                <w:sz w:val="24"/>
                <w:szCs w:val="24"/>
              </w:rPr>
              <w:t>号</w:t>
            </w:r>
          </w:p>
        </w:tc>
        <w:tc>
          <w:tcPr>
            <w:tcW w:w="1961" w:type="pct"/>
            <w:gridSpan w:val="2"/>
            <w:vMerge w:val="restar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vMerge w:val="restart"/>
            <w:tcBorders>
              <w:top w:val="nil"/>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注册资</w:t>
            </w:r>
            <w:r>
              <w:rPr>
                <w:rFonts w:hint="eastAsia" w:ascii="宋体" w:hAnsi="宋体" w:cs="宋体"/>
                <w:sz w:val="24"/>
                <w:szCs w:val="24"/>
              </w:rPr>
              <w:t>金</w:t>
            </w:r>
          </w:p>
        </w:tc>
        <w:tc>
          <w:tcPr>
            <w:tcW w:w="1197" w:type="pct"/>
            <w:tcBorders>
              <w:top w:val="single" w:color="auto" w:sz="6" w:space="0"/>
              <w:left w:val="single" w:color="auto" w:sz="6" w:space="0"/>
              <w:bottom w:val="single" w:color="auto" w:sz="4" w:space="0"/>
              <w:right w:val="single" w:color="auto" w:sz="18" w:space="0"/>
            </w:tcBorders>
            <w:noWrap w:val="0"/>
            <w:vAlign w:val="center"/>
          </w:tcPr>
          <w:p>
            <w:pPr>
              <w:widowControl w:val="0"/>
              <w:spacing w:line="240" w:lineRule="auto"/>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926" w:type="pct"/>
            <w:vMerge w:val="continue"/>
            <w:tcBorders>
              <w:top w:val="single" w:color="auto" w:sz="6" w:space="0"/>
              <w:left w:val="single" w:color="auto" w:sz="18" w:space="0"/>
              <w:bottom w:val="single" w:color="auto" w:sz="6" w:space="0"/>
              <w:right w:val="single" w:color="auto" w:sz="6" w:space="0"/>
            </w:tcBorders>
            <w:noWrap w:val="0"/>
            <w:vAlign w:val="center"/>
          </w:tcPr>
          <w:p>
            <w:pPr>
              <w:spacing w:line="240" w:lineRule="auto"/>
              <w:jc w:val="center"/>
              <w:rPr>
                <w:rFonts w:ascii="Yu Mincho Light" w:hAnsi="Arial"/>
                <w:kern w:val="2"/>
                <w:sz w:val="24"/>
                <w:szCs w:val="24"/>
              </w:rPr>
            </w:pPr>
          </w:p>
        </w:tc>
        <w:tc>
          <w:tcPr>
            <w:tcW w:w="1961" w:type="pct"/>
            <w:gridSpan w:val="2"/>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ascii="Yu Mincho Light" w:hAnsi="Arial"/>
                <w:kern w:val="2"/>
                <w:sz w:val="24"/>
                <w:szCs w:val="24"/>
              </w:rPr>
            </w:pPr>
          </w:p>
        </w:tc>
        <w:tc>
          <w:tcPr>
            <w:tcW w:w="915" w:type="pct"/>
            <w:vMerge w:val="continue"/>
            <w:tcBorders>
              <w:top w:val="nil"/>
              <w:left w:val="single" w:color="auto" w:sz="6" w:space="0"/>
              <w:bottom w:val="single" w:color="auto" w:sz="6" w:space="0"/>
              <w:right w:val="single" w:color="auto" w:sz="6" w:space="0"/>
            </w:tcBorders>
            <w:noWrap w:val="0"/>
            <w:vAlign w:val="center"/>
          </w:tcPr>
          <w:p>
            <w:pPr>
              <w:spacing w:line="240" w:lineRule="auto"/>
              <w:jc w:val="center"/>
              <w:rPr>
                <w:rFonts w:ascii="Yu Mincho Light" w:hAnsi="Arial"/>
                <w:kern w:val="2"/>
                <w:sz w:val="24"/>
                <w:szCs w:val="24"/>
              </w:rPr>
            </w:pPr>
          </w:p>
        </w:tc>
        <w:tc>
          <w:tcPr>
            <w:tcW w:w="1197" w:type="pct"/>
            <w:tcBorders>
              <w:top w:val="single" w:color="auto" w:sz="4" w:space="0"/>
              <w:left w:val="single" w:color="auto" w:sz="6" w:space="0"/>
              <w:bottom w:val="single" w:color="auto" w:sz="6" w:space="0"/>
              <w:right w:val="single" w:color="auto" w:sz="18" w:space="0"/>
            </w:tcBorders>
            <w:noWrap w:val="0"/>
            <w:vAlign w:val="center"/>
          </w:tcPr>
          <w:p>
            <w:pPr>
              <w:widowControl w:val="0"/>
              <w:spacing w:line="240" w:lineRule="auto"/>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开户银</w:t>
            </w:r>
            <w:r>
              <w:rPr>
                <w:rFonts w:hint="eastAsia" w:ascii="宋体" w:hAnsi="宋体" w:cs="宋体"/>
                <w:sz w:val="24"/>
                <w:szCs w:val="24"/>
              </w:rPr>
              <w:t>行</w:t>
            </w:r>
          </w:p>
        </w:tc>
        <w:tc>
          <w:tcPr>
            <w:tcW w:w="1961" w:type="pct"/>
            <w:gridSpan w:val="2"/>
            <w:tcBorders>
              <w:top w:val="single" w:color="auto" w:sz="4" w:space="0"/>
              <w:left w:val="single" w:color="auto" w:sz="6" w:space="0"/>
              <w:bottom w:val="single" w:color="auto" w:sz="4"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4" w:space="0"/>
              <w:left w:val="single" w:color="auto" w:sz="6" w:space="0"/>
              <w:bottom w:val="single" w:color="auto" w:sz="4" w:space="0"/>
              <w:right w:val="single" w:color="auto" w:sz="6" w:space="0"/>
            </w:tcBorders>
            <w:noWrap w:val="0"/>
            <w:vAlign w:val="center"/>
          </w:tcPr>
          <w:p>
            <w:pPr>
              <w:widowControl w:val="0"/>
              <w:spacing w:line="240" w:lineRule="auto"/>
              <w:jc w:val="center"/>
              <w:rPr>
                <w:rFonts w:ascii="Yu Mincho Light" w:hAnsi="Arial"/>
                <w:kern w:val="2"/>
                <w:sz w:val="24"/>
                <w:szCs w:val="24"/>
              </w:rPr>
            </w:pPr>
          </w:p>
        </w:tc>
        <w:tc>
          <w:tcPr>
            <w:tcW w:w="1197" w:type="pct"/>
            <w:tcBorders>
              <w:top w:val="single" w:color="auto" w:sz="6" w:space="0"/>
              <w:left w:val="single" w:color="auto" w:sz="6" w:space="0"/>
              <w:bottom w:val="single" w:color="auto" w:sz="4" w:space="0"/>
              <w:right w:val="single" w:color="auto" w:sz="18" w:space="0"/>
            </w:tcBorders>
            <w:noWrap w:val="0"/>
            <w:vAlign w:val="center"/>
          </w:tcPr>
          <w:p>
            <w:pPr>
              <w:widowControl w:val="0"/>
              <w:spacing w:line="240" w:lineRule="auto"/>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账</w:t>
            </w:r>
            <w:r>
              <w:rPr>
                <w:rFonts w:hint="eastAsia" w:ascii="宋体" w:hAnsi="宋体" w:cs="宋体"/>
                <w:sz w:val="24"/>
                <w:szCs w:val="24"/>
              </w:rPr>
              <w:t>号</w:t>
            </w:r>
          </w:p>
        </w:tc>
        <w:tc>
          <w:tcPr>
            <w:tcW w:w="1961" w:type="pct"/>
            <w:gridSpan w:val="2"/>
            <w:tcBorders>
              <w:top w:val="single" w:color="auto" w:sz="4" w:space="0"/>
              <w:left w:val="single" w:color="auto" w:sz="6" w:space="0"/>
              <w:bottom w:val="single" w:color="auto" w:sz="6" w:space="0"/>
              <w:right w:val="single" w:color="auto" w:sz="6" w:space="0"/>
            </w:tcBorders>
            <w:noWrap w:val="0"/>
            <w:vAlign w:val="center"/>
          </w:tcPr>
          <w:p>
            <w:pPr>
              <w:widowControl w:val="0"/>
              <w:spacing w:line="240" w:lineRule="auto"/>
              <w:ind w:firstLine="470" w:firstLineChars="196"/>
              <w:jc w:val="center"/>
              <w:rPr>
                <w:rFonts w:ascii="Yu Mincho Light" w:hAnsi="Arial"/>
                <w:kern w:val="2"/>
                <w:sz w:val="24"/>
                <w:szCs w:val="24"/>
              </w:rPr>
            </w:pPr>
          </w:p>
        </w:tc>
        <w:tc>
          <w:tcPr>
            <w:tcW w:w="915" w:type="pct"/>
            <w:tcBorders>
              <w:top w:val="single" w:color="auto" w:sz="4" w:space="0"/>
              <w:left w:val="single" w:color="auto" w:sz="6"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p>
        </w:tc>
        <w:tc>
          <w:tcPr>
            <w:tcW w:w="1197" w:type="pct"/>
            <w:tcBorders>
              <w:top w:val="single" w:color="auto" w:sz="4" w:space="0"/>
              <w:left w:val="single" w:color="auto" w:sz="6" w:space="0"/>
              <w:bottom w:val="single" w:color="auto" w:sz="6" w:space="0"/>
              <w:right w:val="single" w:color="auto" w:sz="18" w:space="0"/>
            </w:tcBorders>
            <w:noWrap w:val="0"/>
            <w:vAlign w:val="center"/>
          </w:tcPr>
          <w:p>
            <w:pPr>
              <w:widowControl w:val="0"/>
              <w:spacing w:line="240" w:lineRule="auto"/>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926" w:type="pct"/>
            <w:tcBorders>
              <w:top w:val="single" w:color="auto" w:sz="6" w:space="0"/>
              <w:left w:val="single" w:color="auto" w:sz="18" w:space="0"/>
              <w:bottom w:val="single" w:color="auto" w:sz="6"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经营范</w:t>
            </w:r>
            <w:r>
              <w:rPr>
                <w:rFonts w:hint="eastAsia" w:ascii="宋体" w:hAnsi="宋体" w:cs="宋体"/>
                <w:sz w:val="24"/>
                <w:szCs w:val="24"/>
              </w:rPr>
              <w:t>围</w:t>
            </w:r>
          </w:p>
        </w:tc>
        <w:tc>
          <w:tcPr>
            <w:tcW w:w="4073" w:type="pct"/>
            <w:gridSpan w:val="4"/>
            <w:tcBorders>
              <w:top w:val="single" w:color="auto" w:sz="6" w:space="0"/>
              <w:left w:val="single" w:color="auto" w:sz="6" w:space="0"/>
              <w:bottom w:val="single" w:color="auto" w:sz="6"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926" w:type="pct"/>
            <w:tcBorders>
              <w:top w:val="single" w:color="auto" w:sz="6" w:space="0"/>
              <w:left w:val="single" w:color="auto" w:sz="18" w:space="0"/>
              <w:bottom w:val="single" w:color="auto" w:sz="18" w:space="0"/>
              <w:right w:val="single" w:color="auto" w:sz="6" w:space="0"/>
            </w:tcBorders>
            <w:noWrap w:val="0"/>
            <w:vAlign w:val="center"/>
          </w:tcPr>
          <w:p>
            <w:pPr>
              <w:widowControl w:val="0"/>
              <w:spacing w:line="240" w:lineRule="auto"/>
              <w:jc w:val="center"/>
              <w:rPr>
                <w:rFonts w:ascii="Yu Mincho Light" w:hAnsi="Arial"/>
                <w:kern w:val="2"/>
                <w:sz w:val="24"/>
                <w:szCs w:val="24"/>
              </w:rPr>
            </w:pPr>
            <w:r>
              <w:rPr>
                <w:rFonts w:ascii="Yu Mincho Light" w:hAnsi="Arial"/>
                <w:sz w:val="24"/>
                <w:szCs w:val="24"/>
              </w:rPr>
              <w:t>备</w:t>
            </w:r>
            <w:r>
              <w:rPr>
                <w:rFonts w:hint="eastAsia" w:ascii="宋体" w:hAnsi="宋体" w:cs="宋体"/>
                <w:sz w:val="24"/>
                <w:szCs w:val="24"/>
              </w:rPr>
              <w:t>注</w:t>
            </w:r>
          </w:p>
        </w:tc>
        <w:tc>
          <w:tcPr>
            <w:tcW w:w="4073" w:type="pct"/>
            <w:gridSpan w:val="4"/>
            <w:tcBorders>
              <w:top w:val="single" w:color="auto" w:sz="6" w:space="0"/>
              <w:left w:val="single" w:color="auto" w:sz="6" w:space="0"/>
              <w:bottom w:val="single" w:color="auto" w:sz="18" w:space="0"/>
              <w:right w:val="single" w:color="auto" w:sz="18" w:space="0"/>
            </w:tcBorders>
            <w:noWrap w:val="0"/>
            <w:vAlign w:val="center"/>
          </w:tcPr>
          <w:p>
            <w:pPr>
              <w:widowControl w:val="0"/>
              <w:spacing w:line="240" w:lineRule="auto"/>
              <w:ind w:firstLine="470" w:firstLineChars="196"/>
              <w:jc w:val="center"/>
              <w:rPr>
                <w:rFonts w:ascii="Yu Mincho Light" w:hAnsi="Arial"/>
                <w:kern w:val="2"/>
                <w:sz w:val="24"/>
                <w:szCs w:val="24"/>
              </w:rPr>
            </w:pPr>
          </w:p>
        </w:tc>
      </w:tr>
    </w:tbl>
    <w:p>
      <w:pPr>
        <w:spacing w:line="240" w:lineRule="auto"/>
        <w:rPr>
          <w:rFonts w:ascii="Yu Mincho Light" w:hAnsi="Yu Mincho Light"/>
          <w:sz w:val="32"/>
          <w:szCs w:val="32"/>
        </w:rPr>
      </w:pPr>
    </w:p>
    <w:p>
      <w:pPr>
        <w:spacing w:line="240" w:lineRule="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sz w:val="28"/>
          <w:szCs w:val="28"/>
        </w:rPr>
        <w:t>供应商（单位公章）：</w:t>
      </w:r>
    </w:p>
    <w:p>
      <w:pPr>
        <w:spacing w:line="24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法定代表人或授权代表（签字）：</w:t>
      </w:r>
      <w:bookmarkStart w:id="0" w:name="_GoBack"/>
      <w:bookmarkEnd w:id="0"/>
    </w:p>
    <w:p>
      <w:pPr>
        <w:spacing w:line="24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p>
    <w:p>
      <w:pPr>
        <w:spacing w:line="360" w:lineRule="auto"/>
        <w:outlineLvl w:val="1"/>
        <w:rPr>
          <w:rFonts w:hint="eastAsia" w:ascii="华文中宋" w:hAnsi="华文中宋" w:eastAsia="华文中宋"/>
          <w:b/>
          <w:bCs/>
          <w:sz w:val="30"/>
          <w:szCs w:val="30"/>
        </w:rPr>
      </w:pPr>
    </w:p>
    <w:p>
      <w:pPr>
        <w:spacing w:line="360" w:lineRule="auto"/>
        <w:outlineLvl w:val="1"/>
        <w:rPr>
          <w:rFonts w:hint="eastAsia" w:ascii="华文中宋" w:hAnsi="华文中宋" w:eastAsia="华文中宋"/>
          <w:b/>
          <w:bCs/>
          <w:sz w:val="30"/>
          <w:szCs w:val="30"/>
        </w:rPr>
      </w:pPr>
      <w:r>
        <w:rPr>
          <w:rFonts w:hint="eastAsia" w:ascii="华文中宋" w:hAnsi="华文中宋" w:eastAsia="华文中宋"/>
          <w:b/>
          <w:bCs/>
          <w:sz w:val="30"/>
          <w:szCs w:val="30"/>
        </w:rPr>
        <w:br w:type="page"/>
      </w:r>
      <w:r>
        <w:rPr>
          <w:rFonts w:hint="eastAsia" w:ascii="华文中宋" w:hAnsi="华文中宋" w:eastAsia="华文中宋"/>
          <w:b/>
          <w:bCs/>
          <w:sz w:val="30"/>
          <w:szCs w:val="30"/>
        </w:rPr>
        <w:t>格式4 法定代表人/负责人授权书</w:t>
      </w:r>
    </w:p>
    <w:p>
      <w:pPr>
        <w:spacing w:line="360" w:lineRule="auto"/>
        <w:jc w:val="center"/>
        <w:outlineLvl w:val="1"/>
        <w:rPr>
          <w:rFonts w:hint="eastAsia" w:ascii="黑体" w:hAnsi="黑体" w:eastAsia="黑体" w:cs="黑体"/>
          <w:sz w:val="32"/>
          <w:szCs w:val="32"/>
        </w:rPr>
      </w:pPr>
      <w:r>
        <w:rPr>
          <w:rFonts w:hint="eastAsia" w:ascii="黑体" w:hAnsi="黑体" w:eastAsia="黑体" w:cs="黑体"/>
          <w:sz w:val="32"/>
          <w:szCs w:val="32"/>
        </w:rPr>
        <w:t>一、法定代表人/负责人授权书</w:t>
      </w:r>
    </w:p>
    <w:p>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（采购机构名称)</w:t>
      </w:r>
    </w:p>
    <w:p>
      <w:pPr>
        <w:spacing w:line="500" w:lineRule="exact"/>
        <w:ind w:firstLine="700" w:firstLineChars="25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本授权声明：</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（供应商名称）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（法定代表人/负责人姓名、职务）授权</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（被授权人姓名、职务）为我方</w:t>
      </w:r>
      <w:r>
        <w:rPr>
          <w:rFonts w:hint="eastAsia" w:ascii="方正仿宋_GB2312" w:hAnsi="方正仿宋_GB2312" w:eastAsia="方正仿宋_GB2312" w:cs="方正仿宋_GB2312"/>
          <w:kern w:val="2"/>
          <w:sz w:val="28"/>
          <w:szCs w:val="28"/>
          <w:highlight w:val="none"/>
          <w:u w:val="single"/>
        </w:rPr>
        <w:t>202</w:t>
      </w:r>
      <w:r>
        <w:rPr>
          <w:rFonts w:hint="eastAsia" w:ascii="方正仿宋_GB2312" w:hAnsi="方正仿宋_GB2312" w:eastAsia="方正仿宋_GB2312" w:cs="方正仿宋_GB2312"/>
          <w:kern w:val="2"/>
          <w:sz w:val="28"/>
          <w:szCs w:val="28"/>
          <w:highlight w:val="none"/>
          <w:u w:val="single"/>
          <w:lang w:val="en-US" w:eastAsia="zh-CN"/>
        </w:rPr>
        <w:t>2</w:t>
      </w:r>
      <w:r>
        <w:rPr>
          <w:rFonts w:hint="eastAsia" w:ascii="方正仿宋_GB2312" w:hAnsi="方正仿宋_GB2312" w:eastAsia="方正仿宋_GB2312" w:cs="方正仿宋_GB2312"/>
          <w:kern w:val="2"/>
          <w:sz w:val="28"/>
          <w:szCs w:val="28"/>
          <w:highlight w:val="none"/>
          <w:u w:val="single"/>
        </w:rPr>
        <w:t>年知名高校四川人才活动周服务</w:t>
      </w:r>
      <w:r>
        <w:rPr>
          <w:rFonts w:hint="eastAsia" w:ascii="方正仿宋_GB2312" w:hAnsi="方正仿宋_GB2312" w:eastAsia="方正仿宋_GB2312" w:cs="方正仿宋_GB2312"/>
          <w:sz w:val="28"/>
          <w:szCs w:val="28"/>
          <w:highlight w:val="none"/>
          <w:u w:val="single"/>
        </w:rPr>
        <w:t>项目</w:t>
      </w:r>
      <w:r>
        <w:rPr>
          <w:rFonts w:hint="eastAsia" w:ascii="方正仿宋_GB2312" w:hAnsi="方正仿宋_GB2312" w:eastAsia="方正仿宋_GB2312" w:cs="方正仿宋_GB2312"/>
          <w:sz w:val="28"/>
          <w:szCs w:val="28"/>
          <w:highlight w:val="none"/>
        </w:rPr>
        <w:t>投标活</w:t>
      </w:r>
      <w:r>
        <w:rPr>
          <w:rFonts w:hint="eastAsia" w:ascii="方正仿宋_GB2312" w:hAnsi="方正仿宋_GB2312" w:eastAsia="方正仿宋_GB2312" w:cs="方正仿宋_GB2312"/>
          <w:sz w:val="28"/>
          <w:szCs w:val="28"/>
        </w:rPr>
        <w:t>动的合法代表，以我方名义全权处理该项目有关招投标、签订合同以及执行合同等一切事宜。</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特此声明。</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法定代表人/负责人（签字）：</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授权代表（签字）：</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供应商名称（全称并加盖公章）：</w:t>
      </w:r>
    </w:p>
    <w:p>
      <w:pPr>
        <w:spacing w:line="500" w:lineRule="exact"/>
        <w:ind w:firstLine="548" w:firstLineChars="196"/>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t>日       期：</w:t>
      </w:r>
    </w:p>
    <w:p>
      <w:pPr>
        <w:pStyle w:val="3"/>
        <w:spacing w:line="500" w:lineRule="exact"/>
        <w:rPr>
          <w:rFonts w:ascii="Yu Mincho Light" w:hAnsi="Yu Mincho Light" w:eastAsia="宋体"/>
          <w:sz w:val="24"/>
          <w:szCs w:val="24"/>
        </w:rPr>
      </w:pPr>
      <w:r>
        <w:rPr>
          <w:rFonts w:ascii="Yu Mincho Light" w:hAnsi="Arial"/>
          <w:sz w:val="32"/>
          <w:szCs w:val="32"/>
        </w:rPr>
        <w:t xml:space="preserve"> </w:t>
      </w:r>
      <w:r>
        <w:rPr>
          <w:rFonts w:hint="eastAsia" w:ascii="Yu Mincho Light" w:hAnsi="Arial"/>
          <w:sz w:val="32"/>
          <w:szCs w:val="32"/>
        </w:rPr>
        <w:t xml:space="preserve">    </w:t>
      </w:r>
      <w:r>
        <w:rPr>
          <w:rFonts w:ascii="Yu Mincho Light" w:hAnsi="Yu Mincho Light" w:eastAsia="宋体"/>
          <w:sz w:val="24"/>
          <w:szCs w:val="24"/>
        </w:rPr>
        <w:t>说明：</w:t>
      </w:r>
    </w:p>
    <w:p>
      <w:pPr>
        <w:pStyle w:val="3"/>
        <w:spacing w:line="500" w:lineRule="exact"/>
        <w:ind w:firstLine="480" w:firstLineChars="200"/>
        <w:rPr>
          <w:rFonts w:ascii="Yu Mincho Light" w:hAnsi="Yu Mincho Light" w:eastAsia="宋体"/>
          <w:sz w:val="24"/>
          <w:szCs w:val="24"/>
        </w:rPr>
      </w:pPr>
      <w:r>
        <w:rPr>
          <w:rFonts w:ascii="Yu Mincho Light" w:hAnsi="Yu Mincho Light" w:eastAsia="宋体"/>
          <w:sz w:val="24"/>
          <w:szCs w:val="24"/>
        </w:rPr>
        <w:t>1．授权书在响应文件中必须装订一份原件（附上法定代表人/负责人身份证复印件以及被授权代表的身份证复印件），同时在投标签到时还须提供授权书原件一份及被授权代表的身份证正反面复印件一份（查验原件）。</w:t>
      </w:r>
    </w:p>
    <w:p>
      <w:pPr>
        <w:pStyle w:val="3"/>
        <w:spacing w:line="500" w:lineRule="exact"/>
        <w:ind w:firstLine="480" w:firstLineChars="200"/>
        <w:rPr>
          <w:rFonts w:ascii="Yu Mincho Light" w:hAnsi="Yu Mincho Light" w:eastAsia="宋体"/>
          <w:sz w:val="24"/>
          <w:szCs w:val="24"/>
        </w:rPr>
      </w:pPr>
      <w:r>
        <w:rPr>
          <w:rFonts w:ascii="Yu Mincho Light" w:hAnsi="Yu Mincho Light" w:eastAsia="宋体"/>
          <w:sz w:val="24"/>
          <w:szCs w:val="24"/>
        </w:rPr>
        <w:t>2. 授权书内容填写要明确，文字要工整清楚，涂改无效。</w:t>
      </w:r>
    </w:p>
    <w:p>
      <w:pPr>
        <w:pStyle w:val="3"/>
        <w:spacing w:line="500" w:lineRule="exact"/>
        <w:ind w:firstLine="480" w:firstLineChars="200"/>
        <w:rPr>
          <w:rFonts w:ascii="Yu Mincho Light" w:hAnsi="Yu Mincho Light" w:eastAsia="宋体"/>
          <w:sz w:val="24"/>
          <w:szCs w:val="24"/>
        </w:rPr>
      </w:pPr>
      <w:r>
        <w:rPr>
          <w:rFonts w:ascii="Yu Mincho Light" w:hAnsi="Yu Mincho Light" w:eastAsia="宋体"/>
          <w:sz w:val="24"/>
          <w:szCs w:val="24"/>
        </w:rPr>
        <w:t>3．授权书不得转借、转让，不得买卖。</w:t>
      </w:r>
    </w:p>
    <w:p>
      <w:pPr>
        <w:pStyle w:val="3"/>
        <w:spacing w:line="500" w:lineRule="exact"/>
        <w:ind w:firstLine="480" w:firstLineChars="200"/>
        <w:rPr>
          <w:rFonts w:ascii="Yu Mincho Light" w:hAnsi="Yu Mincho Light" w:eastAsia="宋体"/>
          <w:sz w:val="24"/>
          <w:szCs w:val="24"/>
        </w:rPr>
      </w:pPr>
      <w:r>
        <w:rPr>
          <w:rFonts w:ascii="Yu Mincho Light" w:hAnsi="Yu Mincho Light" w:eastAsia="宋体"/>
          <w:sz w:val="24"/>
          <w:szCs w:val="24"/>
        </w:rPr>
        <w:t>4．授权代理人根据授权范围，以授权单位的名义签订合同，并将此委托书提交给对方作为合同附件。</w:t>
      </w:r>
    </w:p>
    <w:p>
      <w:pPr>
        <w:spacing w:line="360" w:lineRule="auto"/>
        <w:jc w:val="center"/>
        <w:outlineLvl w:val="1"/>
        <w:rPr>
          <w:rFonts w:hint="eastAsia" w:ascii="黑体" w:hAnsi="黑体" w:eastAsia="黑体" w:cs="黑体"/>
          <w:sz w:val="32"/>
          <w:szCs w:val="32"/>
        </w:rPr>
      </w:pPr>
      <w:r>
        <w:rPr>
          <w:rFonts w:hint="eastAsia" w:ascii="黑体" w:hAnsi="黑体" w:eastAsia="黑体" w:cs="黑体"/>
          <w:sz w:val="32"/>
          <w:szCs w:val="32"/>
        </w:rPr>
        <w:t>二、法定代表人/负责人身份证明</w:t>
      </w:r>
    </w:p>
    <w:p>
      <w:pPr>
        <w:spacing w:line="420" w:lineRule="exact"/>
        <w:jc w:val="center"/>
        <w:outlineLvl w:val="1"/>
        <w:rPr>
          <w:rFonts w:ascii="Yu Mincho Light" w:hAnsi="Arial"/>
          <w:b/>
          <w:bCs/>
          <w:sz w:val="44"/>
          <w:szCs w:val="44"/>
        </w:rPr>
      </w:pPr>
      <w:r>
        <w:rPr>
          <w:rFonts w:ascii="Yu Mincho Light" w:hAnsi="Arial"/>
          <w:b/>
          <w:bCs/>
          <w:sz w:val="44"/>
          <w:szCs w:val="44"/>
        </w:rPr>
        <w:t xml:space="preserve"> </w:t>
      </w:r>
    </w:p>
    <w:p>
      <w:pPr>
        <w:spacing w:line="560" w:lineRule="exact"/>
        <w:ind w:firstLine="560" w:firstLineChars="20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供应商名称：</w:t>
      </w:r>
      <w:r>
        <w:rPr>
          <w:rFonts w:hint="eastAsia" w:ascii="方正仿宋_GB2312" w:hAnsi="方正仿宋_GB2312" w:eastAsia="方正仿宋_GB2312" w:cs="方正仿宋_GB2312"/>
          <w:sz w:val="28"/>
          <w:szCs w:val="28"/>
          <w:u w:val="single"/>
        </w:rPr>
        <w:t xml:space="preserve">                      </w:t>
      </w:r>
    </w:p>
    <w:p>
      <w:pPr>
        <w:spacing w:line="560" w:lineRule="exact"/>
        <w:ind w:firstLine="560" w:firstLineChars="20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单位性质：</w:t>
      </w:r>
      <w:r>
        <w:rPr>
          <w:rFonts w:hint="eastAsia" w:ascii="方正仿宋_GB2312" w:hAnsi="方正仿宋_GB2312" w:eastAsia="方正仿宋_GB2312" w:cs="方正仿宋_GB2312"/>
          <w:sz w:val="28"/>
          <w:szCs w:val="28"/>
          <w:u w:val="single"/>
        </w:rPr>
        <w:t xml:space="preserve">                        </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地        址：                        </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成立时间：                        </w:t>
      </w:r>
      <w:r>
        <w:rPr>
          <w:rFonts w:hint="eastAsia" w:ascii="方正仿宋_GB2312" w:hAnsi="方正仿宋_GB2312" w:eastAsia="方正仿宋_GB2312" w:cs="方正仿宋_GB2312"/>
          <w:sz w:val="28"/>
          <w:szCs w:val="28"/>
        </w:rPr>
        <w:br w:type="textWrapping"/>
      </w:r>
      <w:r>
        <w:rPr>
          <w:rFonts w:hint="eastAsia" w:ascii="方正仿宋_GB2312" w:hAnsi="方正仿宋_GB2312" w:eastAsia="方正仿宋_GB2312" w:cs="方正仿宋_GB2312"/>
          <w:sz w:val="28"/>
          <w:szCs w:val="28"/>
        </w:rPr>
        <w:t xml:space="preserve">        经营期限：                         </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（法定代表人/负责人姓名/性别/职务）系（供应商名称）的法定代表人/负责人。</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特此证明 </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供应商名称：         （盖章）</w:t>
      </w:r>
    </w:p>
    <w:p>
      <w:pPr>
        <w:pStyle w:val="4"/>
        <w:spacing w:line="560" w:lineRule="exact"/>
        <w:ind w:firstLine="0" w:firstLineChars="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pStyle w:val="4"/>
        <w:spacing w:line="560" w:lineRule="exact"/>
        <w:ind w:firstLine="0" w:firstLineChars="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 </w:t>
      </w:r>
    </w:p>
    <w:p>
      <w:pPr>
        <w:spacing w:line="240" w:lineRule="auto"/>
        <w:jc w:val="right"/>
        <w:rPr>
          <w:rFonts w:ascii="Yu Mincho Light" w:hAnsi="Arial"/>
          <w:sz w:val="32"/>
          <w:szCs w:val="32"/>
        </w:rPr>
      </w:pPr>
      <w:r>
        <w:rPr>
          <w:rFonts w:ascii="Yu Mincho Light" w:hAnsi="Arial"/>
          <w:sz w:val="32"/>
          <w:szCs w:val="32"/>
        </w:rPr>
        <w:t xml:space="preserve"> </w:t>
      </w:r>
    </w:p>
    <w:p>
      <w:pPr>
        <w:spacing w:line="240" w:lineRule="auto"/>
        <w:rPr>
          <w:rFonts w:ascii="Yu Mincho Light" w:hAnsi="Arial"/>
          <w:sz w:val="32"/>
          <w:szCs w:val="32"/>
        </w:rPr>
      </w:pPr>
      <w:r>
        <w:rPr>
          <w:rFonts w:ascii="Yu Mincho Light" w:hAnsi="Arial"/>
          <w:sz w:val="32"/>
          <w:szCs w:val="32"/>
        </w:rPr>
        <w:t xml:space="preserve"> </w:t>
      </w:r>
    </w:p>
    <w:p>
      <w:pPr>
        <w:spacing w:line="240" w:lineRule="auto"/>
        <w:rPr>
          <w:rFonts w:ascii="Yu Mincho Light" w:hAnsi="Arial"/>
          <w:sz w:val="28"/>
          <w:szCs w:val="28"/>
        </w:rPr>
      </w:pPr>
      <w:r>
        <w:rPr>
          <w:rFonts w:ascii="Yu Mincho Light" w:hAnsi="Yu Mincho Light"/>
          <w:sz w:val="28"/>
          <w:szCs w:val="28"/>
        </w:rPr>
        <w:t>注：该项仅为法定代表人</w:t>
      </w:r>
      <w:r>
        <w:rPr>
          <w:rFonts w:ascii="Yu Mincho Light" w:hAnsi="Arial"/>
          <w:sz w:val="28"/>
          <w:szCs w:val="28"/>
        </w:rPr>
        <w:t>/负责人参与投标时提供</w:t>
      </w:r>
      <w:r>
        <w:rPr>
          <w:rFonts w:hint="eastAsia" w:ascii="宋体" w:hAnsi="宋体" w:cs="宋体"/>
          <w:sz w:val="28"/>
          <w:szCs w:val="28"/>
        </w:rPr>
        <w:t>。</w:t>
      </w:r>
    </w:p>
    <w:p>
      <w:pPr>
        <w:rPr>
          <w:rFonts w:hint="eastAsia" w:hAnsi="宋体"/>
        </w:rPr>
      </w:pPr>
      <w:r>
        <w:rPr>
          <w:rFonts w:hint="eastAsia" w:hAnsi="宋体"/>
        </w:rPr>
        <w:br w:type="page"/>
      </w:r>
    </w:p>
    <w:p>
      <w:pPr>
        <w:spacing w:line="360" w:lineRule="auto"/>
        <w:rPr>
          <w:rFonts w:ascii="华文中宋" w:hAnsi="华文中宋" w:eastAsia="华文中宋"/>
          <w:b/>
          <w:bCs/>
          <w:sz w:val="30"/>
          <w:szCs w:val="30"/>
        </w:rPr>
      </w:pPr>
      <w:r>
        <w:rPr>
          <w:rFonts w:hint="eastAsia" w:hAnsi="宋体"/>
        </w:rPr>
        <w:t xml:space="preserve"> </w:t>
      </w:r>
      <w:r>
        <w:rPr>
          <w:rFonts w:hint="eastAsia" w:ascii="华文中宋" w:hAnsi="华文中宋" w:eastAsia="华文中宋"/>
          <w:b/>
          <w:bCs/>
          <w:sz w:val="30"/>
          <w:szCs w:val="30"/>
        </w:rPr>
        <w:t>格式5 承诺函</w:t>
      </w:r>
    </w:p>
    <w:p>
      <w:pPr>
        <w:spacing w:line="360" w:lineRule="auto"/>
        <w:jc w:val="center"/>
        <w:outlineLvl w:val="1"/>
        <w:rPr>
          <w:rFonts w:hint="eastAsia" w:ascii="黑体" w:hAnsi="黑体" w:eastAsia="黑体" w:cs="黑体"/>
          <w:sz w:val="32"/>
          <w:szCs w:val="32"/>
        </w:rPr>
      </w:pPr>
      <w:r>
        <w:rPr>
          <w:rFonts w:hint="eastAsia" w:ascii="黑体" w:hAnsi="黑体" w:eastAsia="黑体" w:cs="黑体"/>
          <w:sz w:val="32"/>
          <w:szCs w:val="32"/>
        </w:rPr>
        <w:t>一、承诺函</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                       （采购机构名称) </w:t>
      </w:r>
      <w:r>
        <w:rPr>
          <w:rFonts w:hint="eastAsia" w:ascii="方正仿宋_GB2312" w:hAnsi="方正仿宋_GB2312" w:eastAsia="方正仿宋_GB2312" w:cs="方正仿宋_GB2312"/>
          <w:sz w:val="28"/>
          <w:szCs w:val="28"/>
        </w:rPr>
        <w:t>：</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我公司作为本次采购项目的供应商，根据比选文件要求，现郑重承诺如下：</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一、具备《中华人民共和国政府采购法》第二十二条第一款和本项目规定的条件：</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（一）具有独立承担民事责任的能力；</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（二）具有良好的商业信誉和健全的财务会计制度；</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（三）具有履行合同所必需的设备和专业技术能力；</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（四）有依法缴纳税收和社会保障资金的良好记录；</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（五）参加政府采购活动前三年内，在经营活动中没有重大违法记录；</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（六）法律、行政法规规定的其他条件；</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（七）本项目提出的特殊条件。</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三、在参加本次采购活动中，不存在与单位负责人为同一人或者存在直接控股、管理关系的其他供应商参与同一合同项下的政府采购活动的行为。</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四、在参加本次采购活动中，不存在和其他供应商在同一合同项下的采购项目中，同时委托同一个自然人、同一家庭的人员、同一单位的人员作为代理人的行为。</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五、如果有《四川省政府采购当事人诚信管理办法》（川财采[2015]33号）规定的记入诚信档案的失信行为，将在响应文件中全面如实反映。</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六、响应文件中提供的任何资料和技术、服务、商务等响应承诺情况都是真实的、有效的、合法的。</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七、我公司完全同意比选采购文件中关于知识产权的说明，承诺由此造成的纠纷由我单位全权负责。</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本公司对上述承诺的内容事项真实性负责。如经查实上述承诺的内容事项存在虚假，我公司愿意接受以提供虚假材料谋取成交的法律责任。</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法定代表人/负责人签字或者加盖个人私章：XXXX</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授权代表签字：XXXX</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供应商名称：XXXX（盖章）</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    期：XXX年XX月XX日</w:t>
      </w:r>
    </w:p>
    <w:p>
      <w:pPr>
        <w:spacing w:line="500" w:lineRule="exact"/>
        <w:rPr>
          <w:rFonts w:hint="eastAsia" w:ascii="方正仿宋_GB2312" w:hAnsi="方正仿宋_GB2312" w:eastAsia="方正仿宋_GB2312" w:cs="方正仿宋_GB2312"/>
          <w:sz w:val="28"/>
          <w:szCs w:val="28"/>
        </w:rPr>
      </w:pPr>
    </w:p>
    <w:p>
      <w:pPr>
        <w:pStyle w:val="2"/>
        <w:rPr>
          <w:rFonts w:hint="eastAsia"/>
        </w:rPr>
      </w:pPr>
    </w:p>
    <w:p>
      <w:pPr>
        <w:spacing w:line="500" w:lineRule="exact"/>
        <w:ind w:firstLine="640" w:firstLineChars="200"/>
        <w:rPr>
          <w:rFonts w:hint="eastAsia" w:ascii="Yu Mincho Light" w:hAnsi="Yu Mincho Light"/>
          <w:sz w:val="28"/>
          <w:szCs w:val="28"/>
        </w:rPr>
      </w:pPr>
      <w:r>
        <w:rPr>
          <w:rFonts w:hint="eastAsia" w:ascii="黑体" w:hAnsi="黑体" w:eastAsia="黑体" w:cs="黑体"/>
          <w:sz w:val="32"/>
          <w:szCs w:val="32"/>
        </w:rPr>
        <w:t>二、依法缴纳税收和社会保障资金承诺函</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（采购机构名称）</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我单位现参与</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项目，并作出如下承诺：</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我单位依法缴纳税收和员工社会保险，随时接受采购人的检查验证。如违反上述承诺，我单位将按照《中华人民共和国政府采购法》《中华人民共和国政府采购法实施条例》相关规定接受处罚，并通过媒体予以公布。</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特此承诺。</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供应商名称（公章）：</w:t>
      </w:r>
    </w:p>
    <w:p>
      <w:pPr>
        <w:spacing w:line="500" w:lineRule="exact"/>
        <w:ind w:firstLine="548" w:firstLineChars="19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法定代表人/负责人（或授权代表）签字：</w:t>
      </w:r>
    </w:p>
    <w:p>
      <w:pPr>
        <w:spacing w:line="500" w:lineRule="exact"/>
        <w:ind w:firstLine="548" w:firstLineChars="196"/>
        <w:rPr>
          <w:rFonts w:hint="eastAsia" w:ascii="Yu Mincho Light" w:hAnsi="Yu Mincho Light"/>
          <w:sz w:val="28"/>
          <w:szCs w:val="28"/>
        </w:rPr>
      </w:pPr>
      <w:r>
        <w:rPr>
          <w:rFonts w:hint="eastAsia" w:ascii="方正仿宋_GB2312" w:hAnsi="方正仿宋_GB2312" w:eastAsia="方正仿宋_GB2312" w:cs="方正仿宋_GB2312"/>
          <w:sz w:val="28"/>
          <w:szCs w:val="28"/>
        </w:rPr>
        <w:t xml:space="preserve"> 日    期:XXX年XX月XX日</w:t>
      </w:r>
    </w:p>
    <w:p>
      <w:pPr>
        <w:spacing w:line="500" w:lineRule="exact"/>
        <w:ind w:firstLine="548" w:firstLineChars="196"/>
        <w:rPr>
          <w:rFonts w:hint="eastAsia" w:ascii="Yu Mincho Light" w:hAnsi="Yu Mincho Light"/>
          <w:sz w:val="28"/>
          <w:szCs w:val="28"/>
        </w:rPr>
      </w:pPr>
    </w:p>
    <w:p>
      <w:pPr>
        <w:pStyle w:val="8"/>
        <w:ind w:firstLine="240"/>
        <w:rPr>
          <w:rFonts w:hint="eastAsia"/>
          <w:sz w:val="24"/>
          <w:szCs w:val="24"/>
        </w:rPr>
      </w:pPr>
    </w:p>
    <w:p>
      <w:pPr>
        <w:pStyle w:val="8"/>
        <w:ind w:firstLine="240"/>
        <w:rPr>
          <w:rFonts w:hint="eastAsia"/>
          <w:sz w:val="24"/>
          <w:szCs w:val="24"/>
        </w:rPr>
      </w:pPr>
    </w:p>
    <w:p>
      <w:pPr>
        <w:pStyle w:val="8"/>
        <w:ind w:firstLine="240"/>
        <w:rPr>
          <w:rFonts w:hint="eastAsia"/>
          <w:sz w:val="24"/>
          <w:szCs w:val="24"/>
        </w:rPr>
      </w:pPr>
    </w:p>
    <w:p>
      <w:pPr>
        <w:pStyle w:val="8"/>
        <w:ind w:firstLine="240"/>
        <w:rPr>
          <w:rFonts w:hint="eastAsia"/>
          <w:sz w:val="24"/>
          <w:szCs w:val="24"/>
        </w:rPr>
      </w:pPr>
    </w:p>
    <w:p>
      <w:pPr>
        <w:pStyle w:val="8"/>
        <w:ind w:firstLine="240"/>
        <w:rPr>
          <w:rFonts w:hint="eastAsia"/>
          <w:sz w:val="24"/>
          <w:szCs w:val="24"/>
        </w:rPr>
      </w:pPr>
    </w:p>
    <w:p>
      <w:pPr>
        <w:pStyle w:val="8"/>
        <w:ind w:firstLine="240"/>
        <w:rPr>
          <w:rFonts w:hint="eastAsia"/>
          <w:sz w:val="24"/>
          <w:szCs w:val="24"/>
        </w:rPr>
      </w:pPr>
    </w:p>
    <w:p>
      <w:pPr>
        <w:pStyle w:val="8"/>
        <w:ind w:left="0" w:leftChars="0" w:firstLine="0" w:firstLineChars="0"/>
        <w:rPr>
          <w:rFonts w:hint="eastAsia"/>
          <w:sz w:val="24"/>
          <w:szCs w:val="24"/>
        </w:rPr>
      </w:pPr>
    </w:p>
    <w:p>
      <w:pPr>
        <w:pStyle w:val="8"/>
        <w:ind w:firstLine="0"/>
        <w:rPr>
          <w:rFonts w:hint="eastAsia" w:ascii="等线 Light" w:hAnsi="等线 Light" w:eastAsia="Times New Roman"/>
          <w:sz w:val="32"/>
          <w:szCs w:val="32"/>
        </w:rPr>
      </w:pPr>
      <w:r>
        <w:rPr>
          <w:rFonts w:hint="eastAsia"/>
          <w:sz w:val="24"/>
          <w:szCs w:val="24"/>
        </w:rPr>
        <w:t xml:space="preserve"> </w:t>
      </w:r>
      <w:r>
        <w:rPr>
          <w:rFonts w:hint="eastAsia" w:ascii="华文中宋" w:hAnsi="华文中宋" w:eastAsia="华文中宋"/>
          <w:b/>
          <w:bCs/>
          <w:sz w:val="30"/>
          <w:szCs w:val="30"/>
        </w:rPr>
        <w:t>格式6报价表</w:t>
      </w:r>
      <w:r>
        <w:rPr>
          <w:sz w:val="32"/>
          <w:szCs w:val="32"/>
        </w:rPr>
        <w:t xml:space="preserve"> </w:t>
      </w:r>
    </w:p>
    <w:p>
      <w:pPr>
        <w:spacing w:line="5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报价表</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u w:val="single"/>
          <w:lang w:val="en-US" w:eastAsia="zh-CN"/>
        </w:rPr>
      </w:pPr>
      <w:r>
        <w:rPr>
          <w:rFonts w:hint="eastAsia" w:ascii="方正仿宋_GB2312" w:hAnsi="方正仿宋_GB2312" w:eastAsia="方正仿宋_GB2312" w:cs="方正仿宋_GB2312"/>
          <w:kern w:val="2"/>
          <w:sz w:val="28"/>
          <w:szCs w:val="28"/>
          <w:u w:val="single"/>
          <w:lang w:val="en-US" w:eastAsia="zh-CN"/>
        </w:rPr>
        <w:t>四川全盛人才服务有限责任公司：</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1.我方全面研究了</w:t>
      </w:r>
      <w:r>
        <w:rPr>
          <w:rFonts w:hint="eastAsia" w:ascii="方正仿宋_GB2312" w:hAnsi="方正仿宋_GB2312" w:eastAsia="方正仿宋_GB2312" w:cs="方正仿宋_GB2312"/>
          <w:kern w:val="2"/>
          <w:sz w:val="28"/>
          <w:szCs w:val="28"/>
          <w:highlight w:val="none"/>
        </w:rPr>
        <w:t>“202</w:t>
      </w:r>
      <w:r>
        <w:rPr>
          <w:rFonts w:hint="eastAsia" w:ascii="方正仿宋_GB2312" w:hAnsi="方正仿宋_GB2312" w:eastAsia="方正仿宋_GB2312" w:cs="方正仿宋_GB2312"/>
          <w:kern w:val="2"/>
          <w:sz w:val="28"/>
          <w:szCs w:val="28"/>
          <w:highlight w:val="none"/>
          <w:lang w:val="en-US" w:eastAsia="zh-CN"/>
        </w:rPr>
        <w:t>2</w:t>
      </w:r>
      <w:r>
        <w:rPr>
          <w:rFonts w:hint="eastAsia" w:ascii="方正仿宋_GB2312" w:hAnsi="方正仿宋_GB2312" w:eastAsia="方正仿宋_GB2312" w:cs="方正仿宋_GB2312"/>
          <w:kern w:val="2"/>
          <w:sz w:val="28"/>
          <w:szCs w:val="28"/>
          <w:highlight w:val="none"/>
        </w:rPr>
        <w:t>年知名高校四川人才活动周”</w:t>
      </w:r>
      <w:r>
        <w:rPr>
          <w:rFonts w:hint="eastAsia" w:ascii="方正仿宋_GB2312" w:hAnsi="方正仿宋_GB2312" w:eastAsia="方正仿宋_GB2312" w:cs="方正仿宋_GB2312"/>
          <w:kern w:val="2"/>
          <w:sz w:val="28"/>
          <w:szCs w:val="28"/>
        </w:rPr>
        <w:t>服务项目比选文件,决定参加贵单位组织的本项目</w:t>
      </w:r>
      <w:r>
        <w:rPr>
          <w:rFonts w:hint="eastAsia" w:ascii="方正仿宋_GB2312" w:hAnsi="方正仿宋_GB2312" w:eastAsia="方正仿宋_GB2312" w:cs="方正仿宋_GB2312"/>
          <w:kern w:val="2"/>
          <w:sz w:val="28"/>
          <w:szCs w:val="28"/>
          <w:lang w:val="en-US" w:eastAsia="zh-CN"/>
        </w:rPr>
        <w:t>比选</w:t>
      </w:r>
      <w:r>
        <w:rPr>
          <w:rFonts w:hint="eastAsia" w:ascii="方正仿宋_GB2312" w:hAnsi="方正仿宋_GB2312" w:eastAsia="方正仿宋_GB2312" w:cs="方正仿宋_GB2312"/>
          <w:kern w:val="2"/>
          <w:sz w:val="28"/>
          <w:szCs w:val="28"/>
        </w:rPr>
        <w:t>采购。</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2.我方自愿按照比选文件规定的各项要求向采购人提供所需货物/服务,总报价为人民币</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万元(大写：              )。</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3.一旦我方成交,我方将严格履行采购合同规定的责任和义务。</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4.我方同意本比选文件对我方可能存在的失信行为进行惩戒。</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5.我方愿意提供贵单位可能另外要求的,与报价有关的文件资料,并保证我方已提供和将要提供的文件资料是真实、准确的。</w:t>
      </w:r>
    </w:p>
    <w:tbl>
      <w:tblPr>
        <w:tblStyle w:val="9"/>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74"/>
        <w:gridCol w:w="1227"/>
        <w:gridCol w:w="791"/>
        <w:gridCol w:w="1094"/>
        <w:gridCol w:w="125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2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序号</w:t>
            </w:r>
          </w:p>
        </w:tc>
        <w:tc>
          <w:tcPr>
            <w:tcW w:w="962"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服务内容</w:t>
            </w:r>
          </w:p>
        </w:tc>
        <w:tc>
          <w:tcPr>
            <w:tcW w:w="665"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default" w:ascii="华文中宋" w:hAnsi="华文中宋" w:eastAsia="华文中宋"/>
                <w:kern w:val="2"/>
                <w:sz w:val="24"/>
                <w:szCs w:val="24"/>
                <w:lang w:val="en-US" w:eastAsia="zh-CN"/>
              </w:rPr>
            </w:pPr>
            <w:r>
              <w:rPr>
                <w:rFonts w:hint="eastAsia" w:ascii="华文中宋" w:hAnsi="华文中宋" w:eastAsia="华文中宋"/>
                <w:kern w:val="2"/>
                <w:sz w:val="24"/>
                <w:szCs w:val="24"/>
                <w:lang w:val="en-US" w:eastAsia="zh-CN"/>
              </w:rPr>
              <w:t>产品名称</w:t>
            </w:r>
          </w:p>
        </w:tc>
        <w:tc>
          <w:tcPr>
            <w:tcW w:w="429"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单价</w:t>
            </w:r>
          </w:p>
          <w:p>
            <w:pPr>
              <w:widowControl w:val="0"/>
              <w:spacing w:line="360" w:lineRule="auto"/>
              <w:jc w:val="center"/>
              <w:rPr>
                <w:rFonts w:ascii="华文中宋" w:hAnsi="华文中宋" w:eastAsia="华文中宋"/>
                <w:kern w:val="2"/>
                <w:sz w:val="24"/>
                <w:szCs w:val="24"/>
                <w:lang w:val="en-US" w:eastAsia="zh-CN" w:bidi="ar-SA"/>
              </w:rPr>
            </w:pPr>
            <w:r>
              <w:rPr>
                <w:rFonts w:hint="eastAsia" w:ascii="华文中宋" w:hAnsi="华文中宋" w:eastAsia="华文中宋"/>
                <w:sz w:val="24"/>
                <w:szCs w:val="24"/>
              </w:rPr>
              <w:t>（元）</w:t>
            </w: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default" w:ascii="华文中宋" w:hAnsi="华文中宋" w:eastAsia="华文中宋"/>
                <w:kern w:val="2"/>
                <w:sz w:val="24"/>
                <w:szCs w:val="24"/>
                <w:lang w:val="en-US" w:eastAsia="zh-CN" w:bidi="ar-SA"/>
              </w:rPr>
            </w:pPr>
            <w:r>
              <w:rPr>
                <w:rFonts w:hint="eastAsia" w:ascii="华文中宋" w:hAnsi="华文中宋" w:eastAsia="华文中宋"/>
                <w:kern w:val="2"/>
                <w:sz w:val="24"/>
                <w:szCs w:val="24"/>
                <w:lang w:val="en-US" w:eastAsia="zh-CN" w:bidi="ar-SA"/>
              </w:rPr>
              <w:t>单位</w:t>
            </w:r>
          </w:p>
        </w:tc>
        <w:tc>
          <w:tcPr>
            <w:tcW w:w="682"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default" w:ascii="华文中宋" w:hAnsi="华文中宋" w:eastAsia="华文中宋"/>
                <w:kern w:val="2"/>
                <w:sz w:val="24"/>
                <w:szCs w:val="24"/>
                <w:lang w:val="en-US" w:eastAsia="zh-CN" w:bidi="ar-SA"/>
              </w:rPr>
            </w:pPr>
            <w:r>
              <w:rPr>
                <w:rFonts w:hint="eastAsia" w:ascii="华文中宋" w:hAnsi="华文中宋" w:eastAsia="华文中宋"/>
                <w:kern w:val="2"/>
                <w:sz w:val="24"/>
                <w:szCs w:val="24"/>
                <w:lang w:val="en-US" w:eastAsia="zh-CN" w:bidi="ar-SA"/>
              </w:rPr>
              <w:t xml:space="preserve">数量   </w:t>
            </w:r>
          </w:p>
        </w:tc>
        <w:tc>
          <w:tcPr>
            <w:tcW w:w="67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总价</w:t>
            </w:r>
          </w:p>
          <w:p>
            <w:pPr>
              <w:widowControl w:val="0"/>
              <w:spacing w:line="360" w:lineRule="auto"/>
              <w:jc w:val="center"/>
              <w:rPr>
                <w:rFonts w:hint="eastAsia" w:ascii="华文中宋" w:hAnsi="华文中宋" w:eastAsia="华文中宋"/>
                <w:kern w:val="2"/>
                <w:sz w:val="24"/>
                <w:szCs w:val="24"/>
                <w:lang w:val="en-US" w:eastAsia="zh-CN" w:bidi="ar-SA"/>
              </w:rPr>
            </w:pPr>
            <w:r>
              <w:rPr>
                <w:rFonts w:hint="eastAsia" w:ascii="华文中宋" w:hAnsi="华文中宋" w:eastAsia="华文中宋"/>
                <w:sz w:val="24"/>
                <w:szCs w:val="24"/>
              </w:rPr>
              <w:t>（元）</w:t>
            </w:r>
          </w:p>
        </w:tc>
        <w:tc>
          <w:tcPr>
            <w:tcW w:w="672" w:type="pct"/>
            <w:tcBorders>
              <w:top w:val="single" w:color="auto" w:sz="4" w:space="0"/>
              <w:left w:val="nil"/>
              <w:bottom w:val="single" w:color="auto" w:sz="4" w:space="0"/>
              <w:right w:val="single" w:color="auto" w:sz="4" w:space="0"/>
            </w:tcBorders>
            <w:noWrap w:val="0"/>
            <w:vAlign w:val="center"/>
          </w:tcPr>
          <w:p>
            <w:pPr>
              <w:widowControl w:val="0"/>
              <w:spacing w:line="360" w:lineRule="auto"/>
              <w:ind w:left="355" w:leftChars="0" w:hanging="355" w:hangingChars="148"/>
              <w:jc w:val="center"/>
              <w:rPr>
                <w:rFonts w:hint="eastAsia" w:ascii="华文中宋" w:hAnsi="华文中宋" w:eastAsia="华文中宋"/>
                <w:kern w:val="2"/>
                <w:sz w:val="24"/>
                <w:szCs w:val="24"/>
                <w:lang w:val="en-US" w:eastAsia="zh-CN" w:bidi="ar-SA"/>
              </w:rPr>
            </w:pPr>
            <w:r>
              <w:rPr>
                <w:rFonts w:hint="eastAsia" w:ascii="华文中宋" w:hAnsi="华文中宋" w:eastAsia="华文中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 w:type="pct"/>
            <w:vMerge w:val="restart"/>
            <w:tcBorders>
              <w:top w:val="single" w:color="auto" w:sz="4" w:space="0"/>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962" w:type="pct"/>
            <w:vMerge w:val="restar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设计</w:t>
            </w:r>
          </w:p>
          <w:p>
            <w:pPr>
              <w:widowControl w:val="0"/>
              <w:spacing w:line="360" w:lineRule="auto"/>
              <w:jc w:val="center"/>
              <w:rPr>
                <w:rFonts w:hint="eastAsia" w:ascii="华文中宋" w:hAnsi="华文中宋" w:eastAsia="华文中宋" w:cs="Times New Roman"/>
                <w:sz w:val="24"/>
                <w:szCs w:val="24"/>
              </w:rPr>
            </w:pPr>
          </w:p>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主视觉设计</w:t>
            </w:r>
          </w:p>
        </w:tc>
        <w:tc>
          <w:tcPr>
            <w:tcW w:w="429" w:type="pc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个</w:t>
            </w:r>
          </w:p>
        </w:tc>
        <w:tc>
          <w:tcPr>
            <w:tcW w:w="682" w:type="pc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restart"/>
            <w:tcBorders>
              <w:top w:val="single" w:color="auto" w:sz="4" w:space="0"/>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长图</w:t>
            </w:r>
          </w:p>
        </w:tc>
        <w:tc>
          <w:tcPr>
            <w:tcW w:w="429"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个</w:t>
            </w:r>
          </w:p>
        </w:tc>
        <w:tc>
          <w:tcPr>
            <w:tcW w:w="68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定制H5</w:t>
            </w:r>
          </w:p>
        </w:tc>
        <w:tc>
          <w:tcPr>
            <w:tcW w:w="429"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个</w:t>
            </w:r>
          </w:p>
        </w:tc>
        <w:tc>
          <w:tcPr>
            <w:tcW w:w="68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 w:type="pct"/>
            <w:vMerge w:val="continue"/>
            <w:tcBorders>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流程PPT制作</w:t>
            </w:r>
          </w:p>
        </w:tc>
        <w:tc>
          <w:tcPr>
            <w:tcW w:w="429" w:type="pct"/>
            <w:tcBorders>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项目</w:t>
            </w:r>
          </w:p>
        </w:tc>
        <w:tc>
          <w:tcPr>
            <w:tcW w:w="682" w:type="pct"/>
            <w:tcBorders>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22" w:type="pct"/>
            <w:vMerge w:val="restart"/>
            <w:tcBorders>
              <w:top w:val="single" w:color="auto" w:sz="4" w:space="0"/>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2</w:t>
            </w:r>
          </w:p>
        </w:tc>
        <w:tc>
          <w:tcPr>
            <w:tcW w:w="962" w:type="pct"/>
            <w:vMerge w:val="restar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宣传推广</w:t>
            </w: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校园首页头部轮播</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周</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2</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restart"/>
            <w:tcBorders>
              <w:top w:val="single" w:color="auto" w:sz="4" w:space="0"/>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微信朋友圈宣传</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就业网发布</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次</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40</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社群推广</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22" w:type="pct"/>
            <w:vMerge w:val="continue"/>
            <w:tcBorders>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高校官方公众号</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2" w:type="pct"/>
            <w:vMerge w:val="restart"/>
            <w:tcBorders>
              <w:top w:val="single" w:color="auto" w:sz="4" w:space="0"/>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3</w:t>
            </w:r>
          </w:p>
        </w:tc>
        <w:tc>
          <w:tcPr>
            <w:tcW w:w="962" w:type="pct"/>
            <w:vMerge w:val="restart"/>
            <w:tcBorders>
              <w:top w:val="single" w:color="auto" w:sz="4" w:space="0"/>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精准邀约</w:t>
            </w: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短信定向发送</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restart"/>
            <w:tcBorders>
              <w:top w:val="single" w:color="auto" w:sz="4" w:space="0"/>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电话邀约</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2" w:type="pct"/>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4</w:t>
            </w:r>
          </w:p>
        </w:tc>
        <w:tc>
          <w:tcPr>
            <w:tcW w:w="96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视频拍摄</w:t>
            </w: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创意视频拍摄</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个</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2" w:type="pct"/>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5</w:t>
            </w:r>
          </w:p>
        </w:tc>
        <w:tc>
          <w:tcPr>
            <w:tcW w:w="962" w:type="pc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现场直播</w:t>
            </w: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直播带岗</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场</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3</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22" w:type="pct"/>
            <w:vMerge w:val="restart"/>
            <w:tcBorders>
              <w:left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6</w:t>
            </w:r>
          </w:p>
        </w:tc>
        <w:tc>
          <w:tcPr>
            <w:tcW w:w="962" w:type="pct"/>
            <w:vMerge w:val="restart"/>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其他</w:t>
            </w: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项目管理</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项目</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1</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restart"/>
            <w:tcBorders>
              <w:left w:val="nil"/>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22" w:type="pct"/>
            <w:vMerge w:val="continue"/>
            <w:tcBorders>
              <w:left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962" w:type="pct"/>
            <w:vMerge w:val="continue"/>
            <w:tcBorders>
              <w:left w:val="nil"/>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65"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eastAsia="zh-CN"/>
              </w:rPr>
            </w:pPr>
            <w:r>
              <w:rPr>
                <w:rFonts w:hint="eastAsia" w:ascii="华文中宋" w:hAnsi="华文中宋" w:eastAsia="华文中宋" w:cs="Times New Roman"/>
                <w:sz w:val="24"/>
                <w:szCs w:val="24"/>
              </w:rPr>
              <w:t>工作人员</w:t>
            </w:r>
            <w:r>
              <w:rPr>
                <w:rFonts w:hint="eastAsia" w:ascii="华文中宋" w:hAnsi="华文中宋" w:eastAsia="华文中宋" w:cs="Times New Roman"/>
                <w:sz w:val="24"/>
                <w:szCs w:val="24"/>
                <w:lang w:eastAsia="zh-CN"/>
              </w:rPr>
              <w:t>（</w:t>
            </w:r>
            <w:r>
              <w:rPr>
                <w:rFonts w:hint="eastAsia" w:ascii="华文中宋" w:hAnsi="华文中宋" w:eastAsia="华文中宋" w:cs="Times New Roman"/>
                <w:sz w:val="24"/>
                <w:szCs w:val="24"/>
                <w:lang w:val="en-US" w:eastAsia="zh-CN"/>
              </w:rPr>
              <w:t>学生助理费用</w:t>
            </w:r>
            <w:r>
              <w:rPr>
                <w:rFonts w:hint="eastAsia" w:ascii="华文中宋" w:hAnsi="华文中宋" w:eastAsia="华文中宋" w:cs="Times New Roman"/>
                <w:sz w:val="24"/>
                <w:szCs w:val="24"/>
                <w:lang w:eastAsia="zh-CN"/>
              </w:rPr>
              <w:t>）</w:t>
            </w:r>
          </w:p>
        </w:tc>
        <w:tc>
          <w:tcPr>
            <w:tcW w:w="429"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lang w:val="en-US" w:eastAsia="zh-CN"/>
              </w:rPr>
            </w:pPr>
          </w:p>
        </w:tc>
        <w:tc>
          <w:tcPr>
            <w:tcW w:w="593" w:type="pc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人</w:t>
            </w:r>
          </w:p>
        </w:tc>
        <w:tc>
          <w:tcPr>
            <w:tcW w:w="68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300</w:t>
            </w:r>
          </w:p>
        </w:tc>
        <w:tc>
          <w:tcPr>
            <w:tcW w:w="672" w:type="pct"/>
            <w:tcBorders>
              <w:top w:val="single" w:color="auto" w:sz="4" w:space="0"/>
              <w:left w:val="nil"/>
              <w:bottom w:val="single" w:color="auto" w:sz="4" w:space="0"/>
              <w:right w:val="single" w:color="auto" w:sz="4" w:space="0"/>
            </w:tcBorders>
            <w:noWrap w:val="0"/>
            <w:vAlign w:val="top"/>
          </w:tcPr>
          <w:p>
            <w:pPr>
              <w:widowControl w:val="0"/>
              <w:spacing w:line="360" w:lineRule="auto"/>
              <w:jc w:val="center"/>
              <w:rPr>
                <w:rFonts w:hint="eastAsia" w:ascii="华文中宋" w:hAnsi="华文中宋" w:eastAsia="华文中宋" w:cs="Times New Roman"/>
                <w:sz w:val="24"/>
                <w:szCs w:val="24"/>
              </w:rPr>
            </w:pPr>
          </w:p>
        </w:tc>
        <w:tc>
          <w:tcPr>
            <w:tcW w:w="672" w:type="pct"/>
            <w:vMerge w:val="continue"/>
            <w:tcBorders>
              <w:left w:val="nil"/>
              <w:right w:val="single" w:color="auto" w:sz="4" w:space="0"/>
            </w:tcBorders>
            <w:noWrap w:val="0"/>
            <w:vAlign w:val="top"/>
          </w:tcPr>
          <w:p>
            <w:pPr>
              <w:widowControl w:val="0"/>
              <w:spacing w:line="360" w:lineRule="auto"/>
              <w:jc w:val="both"/>
              <w:rPr>
                <w:rFonts w:hint="eastAsia"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000" w:type="pct"/>
            <w:gridSpan w:val="8"/>
            <w:tcBorders>
              <w:left w:val="single" w:color="auto" w:sz="4" w:space="0"/>
              <w:bottom w:val="single" w:color="auto" w:sz="4" w:space="0"/>
              <w:right w:val="single" w:color="auto" w:sz="4" w:space="0"/>
            </w:tcBorders>
            <w:noWrap w:val="0"/>
            <w:vAlign w:val="top"/>
          </w:tcPr>
          <w:p>
            <w:pPr>
              <w:widowControl w:val="0"/>
              <w:spacing w:line="360" w:lineRule="auto"/>
              <w:jc w:val="both"/>
              <w:rPr>
                <w:rFonts w:hint="eastAsia" w:ascii="华文中宋" w:hAnsi="华文中宋" w:eastAsia="华文中宋"/>
                <w:kern w:val="2"/>
                <w:sz w:val="24"/>
                <w:szCs w:val="24"/>
              </w:rPr>
            </w:pPr>
            <w:r>
              <w:rPr>
                <w:rFonts w:hint="eastAsia" w:ascii="华文中宋" w:hAnsi="华文中宋" w:eastAsia="华文中宋"/>
                <w:sz w:val="24"/>
                <w:szCs w:val="24"/>
              </w:rPr>
              <w:t>合计金额：</w:t>
            </w:r>
            <w:r>
              <w:rPr>
                <w:rFonts w:hint="eastAsia" w:ascii="华文中宋" w:hAnsi="华文中宋" w:eastAsia="华文中宋"/>
                <w:sz w:val="24"/>
                <w:szCs w:val="24"/>
                <w:u w:val="single"/>
              </w:rPr>
              <w:t xml:space="preserve">                  元（大写：                   ）</w:t>
            </w:r>
          </w:p>
        </w:tc>
      </w:tr>
    </w:tbl>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供应商名称：(盖单位公章)</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法定代表人或授权代表: (签字或盖章)</w:t>
      </w:r>
    </w:p>
    <w:p>
      <w:pPr>
        <w:widowControl w:val="0"/>
        <w:spacing w:after="0" w:line="550" w:lineRule="exact"/>
        <w:ind w:firstLine="548" w:firstLineChars="196"/>
        <w:jc w:val="both"/>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日期:XXX年X月XX日</w:t>
      </w:r>
    </w:p>
    <w:p>
      <w:pPr>
        <w:pStyle w:val="5"/>
        <w:spacing w:line="50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 </w:t>
      </w:r>
    </w:p>
    <w:p>
      <w:pPr>
        <w:pStyle w:val="5"/>
        <w:spacing w:line="500" w:lineRule="exact"/>
        <w:rPr>
          <w:rFonts w:hint="eastAsia" w:ascii="华文中宋" w:hAnsi="华文中宋" w:eastAsia="华文中宋"/>
          <w:b/>
          <w:bCs/>
          <w:sz w:val="30"/>
          <w:szCs w:val="30"/>
        </w:rPr>
      </w:pPr>
      <w:r>
        <w:rPr>
          <w:rFonts w:hint="eastAsia" w:ascii="华文中宋" w:hAnsi="华文中宋" w:eastAsia="华文中宋"/>
          <w:b/>
          <w:bCs/>
          <w:sz w:val="30"/>
          <w:szCs w:val="30"/>
        </w:rPr>
        <w:br w:type="page"/>
      </w:r>
      <w:r>
        <w:rPr>
          <w:rFonts w:hint="eastAsia" w:ascii="华文中宋" w:hAnsi="华文中宋" w:eastAsia="华文中宋"/>
          <w:b/>
          <w:bCs/>
          <w:sz w:val="30"/>
          <w:szCs w:val="30"/>
        </w:rPr>
        <w:t>格式7主要人员情况表</w:t>
      </w:r>
    </w:p>
    <w:p>
      <w:pPr>
        <w:pStyle w:val="5"/>
        <w:spacing w:line="500" w:lineRule="exact"/>
        <w:jc w:val="center"/>
        <w:rPr>
          <w:rFonts w:hint="eastAsia" w:ascii="华文中宋" w:hAnsi="华文中宋" w:eastAsia="华文中宋"/>
          <w:b/>
          <w:bCs/>
          <w:sz w:val="30"/>
          <w:szCs w:val="30"/>
        </w:rPr>
      </w:pPr>
      <w:r>
        <w:rPr>
          <w:rFonts w:hint="eastAsia" w:ascii="黑体" w:hAnsi="黑体" w:eastAsia="黑体" w:cs="黑体"/>
          <w:kern w:val="0"/>
          <w:sz w:val="32"/>
          <w:szCs w:val="32"/>
          <w:lang w:val="en-US" w:eastAsia="zh-CN" w:bidi="ar-SA"/>
        </w:rPr>
        <w:t>主要人员情况表</w:t>
      </w:r>
    </w:p>
    <w:tbl>
      <w:tblPr>
        <w:tblStyle w:val="9"/>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737"/>
        <w:gridCol w:w="863"/>
        <w:gridCol w:w="775"/>
        <w:gridCol w:w="937"/>
        <w:gridCol w:w="913"/>
        <w:gridCol w:w="937"/>
        <w:gridCol w:w="88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类别</w:t>
            </w:r>
          </w:p>
        </w:tc>
        <w:tc>
          <w:tcPr>
            <w:tcW w:w="737" w:type="dxa"/>
            <w:vMerge w:val="restar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职务</w:t>
            </w:r>
          </w:p>
        </w:tc>
        <w:tc>
          <w:tcPr>
            <w:tcW w:w="863" w:type="dxa"/>
            <w:vMerge w:val="restar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姓名</w:t>
            </w:r>
          </w:p>
        </w:tc>
        <w:tc>
          <w:tcPr>
            <w:tcW w:w="775" w:type="dxa"/>
            <w:vMerge w:val="restar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职称</w:t>
            </w:r>
          </w:p>
        </w:tc>
        <w:tc>
          <w:tcPr>
            <w:tcW w:w="937" w:type="dxa"/>
            <w:vMerge w:val="restart"/>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常住地</w:t>
            </w:r>
          </w:p>
        </w:tc>
        <w:tc>
          <w:tcPr>
            <w:tcW w:w="3625" w:type="dxa"/>
            <w:gridSpan w:val="4"/>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vMerge w:val="continue"/>
            <w:tcBorders>
              <w:top w:val="single" w:color="auto" w:sz="4" w:space="0"/>
              <w:left w:val="nil"/>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863" w:type="dxa"/>
            <w:vMerge w:val="continue"/>
            <w:tcBorders>
              <w:top w:val="single" w:color="auto" w:sz="4" w:space="0"/>
              <w:left w:val="nil"/>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75" w:type="dxa"/>
            <w:vMerge w:val="continue"/>
            <w:tcBorders>
              <w:top w:val="single" w:color="auto" w:sz="4" w:space="0"/>
              <w:left w:val="nil"/>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937" w:type="dxa"/>
            <w:vMerge w:val="continue"/>
            <w:tcBorders>
              <w:top w:val="single" w:color="auto" w:sz="4" w:space="0"/>
              <w:left w:val="nil"/>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证书</w:t>
            </w:r>
          </w:p>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名称</w:t>
            </w:r>
          </w:p>
        </w:tc>
        <w:tc>
          <w:tcPr>
            <w:tcW w:w="937" w:type="dxa"/>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级别</w:t>
            </w:r>
          </w:p>
        </w:tc>
        <w:tc>
          <w:tcPr>
            <w:tcW w:w="888" w:type="dxa"/>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证号</w:t>
            </w:r>
          </w:p>
        </w:tc>
        <w:tc>
          <w:tcPr>
            <w:tcW w:w="887" w:type="dxa"/>
            <w:tcBorders>
              <w:top w:val="single" w:color="auto" w:sz="4" w:space="0"/>
              <w:left w:val="nil"/>
              <w:bottom w:val="single" w:color="auto" w:sz="4" w:space="0"/>
              <w:right w:val="single" w:color="auto" w:sz="4" w:space="0"/>
            </w:tcBorders>
            <w:noWrap w:val="0"/>
            <w:vAlign w:val="center"/>
          </w:tcPr>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管理</w:t>
            </w:r>
          </w:p>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人员</w:t>
            </w: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服务</w:t>
            </w:r>
          </w:p>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人员</w:t>
            </w: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售后服务</w:t>
            </w:r>
          </w:p>
          <w:p>
            <w:pPr>
              <w:widowControl w:val="0"/>
              <w:spacing w:line="360" w:lineRule="auto"/>
              <w:jc w:val="center"/>
              <w:rPr>
                <w:rFonts w:ascii="华文中宋" w:hAnsi="华文中宋" w:eastAsia="华文中宋"/>
                <w:kern w:val="2"/>
                <w:sz w:val="24"/>
                <w:szCs w:val="24"/>
              </w:rPr>
            </w:pPr>
            <w:r>
              <w:rPr>
                <w:rFonts w:hint="eastAsia" w:ascii="华文中宋" w:hAnsi="华文中宋" w:eastAsia="华文中宋"/>
                <w:sz w:val="24"/>
                <w:szCs w:val="24"/>
              </w:rPr>
              <w:t>人员</w:t>
            </w: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55" w:type="dxa"/>
            <w:vMerge w:val="continue"/>
            <w:tcBorders>
              <w:top w:val="nil"/>
              <w:left w:val="single" w:color="auto" w:sz="4" w:space="0"/>
              <w:bottom w:val="single" w:color="auto" w:sz="4" w:space="0"/>
              <w:right w:val="single" w:color="auto" w:sz="4" w:space="0"/>
            </w:tcBorders>
            <w:noWrap w:val="0"/>
            <w:vAlign w:val="center"/>
          </w:tcPr>
          <w:p>
            <w:pPr>
              <w:rPr>
                <w:rFonts w:ascii="华文中宋" w:hAnsi="华文中宋" w:eastAsia="华文中宋"/>
                <w:kern w:val="2"/>
                <w:sz w:val="24"/>
                <w:szCs w:val="24"/>
              </w:rPr>
            </w:pPr>
          </w:p>
        </w:tc>
        <w:tc>
          <w:tcPr>
            <w:tcW w:w="7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6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775"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13"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93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8"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c>
          <w:tcPr>
            <w:tcW w:w="887" w:type="dxa"/>
            <w:tcBorders>
              <w:top w:val="single" w:color="auto" w:sz="4" w:space="0"/>
              <w:left w:val="nil"/>
              <w:bottom w:val="single" w:color="auto" w:sz="4" w:space="0"/>
              <w:right w:val="single" w:color="auto" w:sz="4" w:space="0"/>
            </w:tcBorders>
            <w:noWrap w:val="0"/>
            <w:vAlign w:val="top"/>
          </w:tcPr>
          <w:p>
            <w:pPr>
              <w:widowControl w:val="0"/>
              <w:spacing w:line="360" w:lineRule="auto"/>
              <w:jc w:val="both"/>
              <w:rPr>
                <w:rFonts w:ascii="华文中宋" w:hAnsi="华文中宋" w:eastAsia="华文中宋"/>
                <w:kern w:val="2"/>
                <w:sz w:val="24"/>
                <w:szCs w:val="24"/>
              </w:rPr>
            </w:pPr>
          </w:p>
        </w:tc>
      </w:tr>
    </w:tbl>
    <w:p>
      <w:pPr>
        <w:ind w:firstLine="602" w:firstLineChars="200"/>
        <w:rPr>
          <w:rFonts w:hint="eastAsia" w:ascii="等线 Light" w:hAnsi="等线 Light" w:eastAsia="Times New Roman"/>
          <w:b/>
          <w:bCs/>
          <w:kern w:val="2"/>
          <w:sz w:val="30"/>
          <w:szCs w:val="30"/>
        </w:rPr>
      </w:pPr>
      <w:r>
        <w:rPr>
          <w:b/>
          <w:bCs/>
          <w:sz w:val="30"/>
          <w:szCs w:val="3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供应商名称（加盖公章）：</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法定代表人/负责人或授权代表（签字）：</w:t>
      </w:r>
    </w:p>
    <w:p>
      <w:pPr>
        <w:rPr>
          <w:rFonts w:hint="eastAsia"/>
        </w:rPr>
      </w:pPr>
      <w:r>
        <w:rPr>
          <w:rFonts w:hint="eastAsia" w:ascii="方正仿宋_GB2312" w:hAnsi="方正仿宋_GB2312" w:eastAsia="方正仿宋_GB2312" w:cs="方正仿宋_GB2312"/>
          <w:sz w:val="28"/>
          <w:szCs w:val="28"/>
        </w:rPr>
        <w:t>日期：XXXX年XXX月XX日</w:t>
      </w:r>
      <w:r>
        <w:rPr>
          <w:rFonts w:hint="eastAsia" w:ascii="方正仿宋_GB2312" w:hAnsi="方正仿宋_GB2312" w:eastAsia="方正仿宋_GB2312" w:cs="方正仿宋_GB2312"/>
          <w:b/>
          <w:bCs/>
          <w:sz w:val="28"/>
          <w:szCs w:val="28"/>
        </w:rPr>
        <w:t xml:space="preserve"> </w:t>
      </w:r>
    </w:p>
    <w:p>
      <w:pPr>
        <w:pStyle w:val="5"/>
        <w:spacing w:line="500" w:lineRule="exact"/>
        <w:rPr>
          <w:rFonts w:hint="eastAsia" w:ascii="华文中宋" w:hAnsi="华文中宋" w:eastAsia="华文中宋"/>
          <w:b/>
          <w:bCs/>
          <w:sz w:val="30"/>
          <w:szCs w:val="30"/>
        </w:rPr>
      </w:pPr>
    </w:p>
    <w:p>
      <w:pPr>
        <w:pStyle w:val="5"/>
        <w:spacing w:line="500" w:lineRule="exact"/>
        <w:rPr>
          <w:rFonts w:hint="eastAsia" w:ascii="华文中宋" w:hAnsi="华文中宋" w:eastAsia="华文中宋"/>
          <w:b/>
          <w:bCs/>
          <w:sz w:val="30"/>
          <w:szCs w:val="30"/>
        </w:rPr>
      </w:pPr>
      <w:r>
        <w:rPr>
          <w:rFonts w:hint="eastAsia" w:ascii="华文中宋" w:hAnsi="华文中宋" w:eastAsia="华文中宋"/>
          <w:b/>
          <w:bCs/>
          <w:sz w:val="30"/>
          <w:szCs w:val="30"/>
        </w:rPr>
        <w:t>8其他响应文件</w:t>
      </w:r>
    </w:p>
    <w:p>
      <w:pPr>
        <w:ind w:firstLine="960" w:firstLineChars="300"/>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（格式不限）</w:t>
      </w:r>
    </w:p>
    <w:p>
      <w:pPr>
        <w:spacing w:line="560" w:lineRule="exact"/>
        <w:ind w:firstLine="567"/>
        <w:rPr>
          <w:rFonts w:ascii="仿宋_GB2312" w:hAnsi="方正小标宋简体" w:eastAsia="仿宋_GB2312" w:cs="方正小标宋简体"/>
          <w:color w:val="000000"/>
          <w:sz w:val="32"/>
          <w:szCs w:val="32"/>
        </w:rPr>
      </w:pPr>
    </w:p>
    <w:p/>
    <w:sectPr>
      <w:footerReference r:id="rId5" w:type="default"/>
      <w:pgSz w:w="12240" w:h="15840"/>
      <w:pgMar w:top="1440" w:right="1800"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E87170-A8D5-4A7C-BA56-25E659203CF1}"/>
  </w:font>
  <w:font w:name="黑体">
    <w:panose1 w:val="02010609060101010101"/>
    <w:charset w:val="86"/>
    <w:family w:val="auto"/>
    <w:pitch w:val="default"/>
    <w:sig w:usb0="800002BF" w:usb1="38CF7CFA" w:usb2="00000016" w:usb3="00000000" w:csb0="00040001" w:csb1="00000000"/>
    <w:embedRegular r:id="rId2" w:fontKey="{DFAE6F9F-1E28-42DD-B1ED-36BC664EB0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14646A1-FA7E-4C9A-961C-B79099E429CF}"/>
  </w:font>
  <w:font w:name="方正小标宋简体">
    <w:panose1 w:val="03000509000000000000"/>
    <w:charset w:val="86"/>
    <w:family w:val="script"/>
    <w:pitch w:val="default"/>
    <w:sig w:usb0="00000001" w:usb1="080E0000" w:usb2="00000000" w:usb3="00000000" w:csb0="00040000" w:csb1="00000000"/>
    <w:embedRegular r:id="rId4" w:fontKey="{2B937BA6-58E0-4B0E-B969-31E88CA456F2}"/>
  </w:font>
  <w:font w:name="华文中宋">
    <w:panose1 w:val="02010600040101010101"/>
    <w:charset w:val="86"/>
    <w:family w:val="auto"/>
    <w:pitch w:val="default"/>
    <w:sig w:usb0="00000287" w:usb1="080F0000" w:usb2="00000000" w:usb3="00000000" w:csb0="0004009F" w:csb1="DFD70000"/>
    <w:embedRegular r:id="rId5" w:fontKey="{76494E0D-6D88-480D-9919-78DC629417C4}"/>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embedRegular r:id="rId6" w:fontKey="{84CEBF55-0691-4A71-81D7-C6512DE04EA9}"/>
  </w:font>
  <w:font w:name="Yu Mincho Light">
    <w:altName w:val="Yu Gothic"/>
    <w:panose1 w:val="00000000000000000000"/>
    <w:charset w:val="80"/>
    <w:family w:val="roman"/>
    <w:pitch w:val="default"/>
    <w:sig w:usb0="00000000" w:usb1="00000000" w:usb2="00000012" w:usb3="00000000" w:csb0="0002009F" w:csb1="00000000"/>
    <w:embedRegular r:id="rId7" w:fontKey="{BC4F5EFE-F17C-4806-8CCD-C7A9D6A7AD75}"/>
  </w:font>
  <w:font w:name="Yu Gothic">
    <w:panose1 w:val="020B04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8" w:fontKey="{875666CA-3A82-4079-9DA1-6744430E8ED1}"/>
  </w:font>
  <w:font w:name="方正仿宋_GB2312">
    <w:panose1 w:val="02000000000000000000"/>
    <w:charset w:val="86"/>
    <w:family w:val="auto"/>
    <w:pitch w:val="default"/>
    <w:sig w:usb0="A00002BF" w:usb1="184F6CFA" w:usb2="00000012" w:usb3="00000000" w:csb0="00040001" w:csb1="00000000"/>
    <w:embedRegular r:id="rId9" w:fontKey="{19187502-2BED-492C-9591-194B25C153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WQyMmM0MjIxYTQ0MGY2ZDc1NjhkZmRlYzUzOTQifQ=="/>
  </w:docVars>
  <w:rsids>
    <w:rsidRoot w:val="43BE7DA1"/>
    <w:rsid w:val="1494163E"/>
    <w:rsid w:val="43BE7DA1"/>
    <w:rsid w:val="4D2E492A"/>
    <w:rsid w:val="567C2B4F"/>
    <w:rsid w:val="76F5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uiPriority w:val="0"/>
    <w:pPr>
      <w:spacing w:after="120" w:line="240" w:lineRule="auto"/>
    </w:pPr>
    <w:rPr>
      <w:rFonts w:ascii="方正小标宋简体" w:hAnsi="Times New Roman" w:eastAsia="宋体" w:cs="Times New Roman"/>
      <w:sz w:val="34"/>
      <w:szCs w:val="20"/>
    </w:rPr>
  </w:style>
  <w:style w:type="paragraph" w:styleId="3">
    <w:name w:val="Plain Text"/>
    <w:basedOn w:val="1"/>
    <w:unhideWhenUsed/>
    <w:uiPriority w:val="99"/>
    <w:pPr>
      <w:widowControl w:val="0"/>
      <w:autoSpaceDE w:val="0"/>
      <w:autoSpaceDN w:val="0"/>
      <w:adjustRightInd w:val="0"/>
      <w:spacing w:after="0" w:line="240" w:lineRule="auto"/>
      <w:jc w:val="both"/>
    </w:pPr>
    <w:rPr>
      <w:rFonts w:ascii="华文中宋" w:hAnsi="等线" w:eastAsia="华文中宋" w:cs="Times New Roman"/>
      <w:sz w:val="21"/>
      <w:szCs w:val="21"/>
    </w:rPr>
  </w:style>
  <w:style w:type="paragraph" w:styleId="4">
    <w:name w:val="Normal Indent"/>
    <w:basedOn w:val="1"/>
    <w:unhideWhenUsed/>
    <w:qFormat/>
    <w:uiPriority w:val="99"/>
    <w:pPr>
      <w:widowControl w:val="0"/>
      <w:spacing w:after="0" w:line="360" w:lineRule="auto"/>
      <w:ind w:firstLine="420" w:firstLineChars="200"/>
      <w:jc w:val="both"/>
    </w:pPr>
    <w:rPr>
      <w:rFonts w:ascii="等线 Light" w:hAnsi="等线 Light" w:eastAsia="Times New Roman" w:cs="Times New Roman"/>
      <w:kern w:val="2"/>
      <w:sz w:val="21"/>
      <w:szCs w:val="21"/>
    </w:rPr>
  </w:style>
  <w:style w:type="paragraph" w:styleId="5">
    <w:name w:val="annotation text"/>
    <w:basedOn w:val="1"/>
    <w:unhideWhenUsed/>
    <w:uiPriority w:val="99"/>
    <w:pPr>
      <w:widowControl w:val="0"/>
      <w:spacing w:after="0" w:line="240" w:lineRule="auto"/>
    </w:pPr>
    <w:rPr>
      <w:rFonts w:ascii="等线 Light" w:hAnsi="等线 Light" w:eastAsia="Times New Roman" w:cs="Times New Roman"/>
      <w:kern w:val="2"/>
      <w:sz w:val="18"/>
      <w:szCs w:val="18"/>
    </w:rPr>
  </w:style>
  <w:style w:type="paragraph" w:styleId="6">
    <w:name w:val="footer"/>
    <w:basedOn w:val="1"/>
    <w:unhideWhenUsed/>
    <w:qFormat/>
    <w:uiPriority w:val="99"/>
    <w:pPr>
      <w:tabs>
        <w:tab w:val="center" w:pos="4320"/>
        <w:tab w:val="right" w:pos="864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Arial" w:hAnsi="Arial" w:eastAsia="Times New Roman" w:cs="Arial"/>
      <w:sz w:val="18"/>
      <w:szCs w:val="18"/>
    </w:rPr>
  </w:style>
  <w:style w:type="paragraph" w:styleId="8">
    <w:name w:val="Body Text First Indent"/>
    <w:basedOn w:val="2"/>
    <w:unhideWhenUsed/>
    <w:qFormat/>
    <w:uiPriority w:val="99"/>
    <w:pPr>
      <w:spacing w:after="200" w:line="276" w:lineRule="auto"/>
      <w:ind w:firstLine="360"/>
    </w:pPr>
    <w:rPr>
      <w:rFonts w:ascii="Calibri" w:hAnsi="Calibri" w:eastAsia="宋体" w:cs="Times New Roman"/>
      <w:sz w:val="22"/>
      <w:szCs w:val="22"/>
    </w:rPr>
  </w:style>
  <w:style w:type="paragraph" w:customStyle="1" w:styleId="11">
    <w:name w:val="_正文段落"/>
    <w:basedOn w:val="1"/>
    <w:semiHidden/>
    <w:uiPriority w:val="0"/>
    <w:pPr>
      <w:widowControl w:val="0"/>
      <w:spacing w:beforeLines="15" w:after="0" w:afterLines="15" w:line="360" w:lineRule="auto"/>
      <w:ind w:firstLine="200" w:firstLineChars="200"/>
      <w:jc w:val="both"/>
    </w:pPr>
    <w:rPr>
      <w:rFonts w:ascii="Arial" w:hAnsi="Arial" w:eastAsia="Yu Mincho Light" w:cs="Arial"/>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2022-10-14T01:10:00Z</dcterms:created>
  <dc:creator>WPS_1629791613</dc:creator>
  <cp:lastModifiedBy>WPS_1629791613</cp:lastModifiedBy>
  <dcterms:modified xsi:type="dcterms:W3CDTF">2022-10-14T01:59:52Z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58F8DE422045438FB4CCA669A100CAA5</vt:lpwstr>
  </property>
</Properties>
</file>