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微软雅黑" w:eastAsia="方正小标宋_GBK" w:cs="微软雅黑"/>
          <w:bCs/>
          <w:sz w:val="38"/>
          <w:szCs w:val="38"/>
        </w:rPr>
      </w:pPr>
      <w:bookmarkStart w:id="0" w:name="_GoBack"/>
      <w:bookmarkEnd w:id="0"/>
      <w:r>
        <w:rPr>
          <w:rFonts w:hint="eastAsia" w:ascii="方正小标宋_GBK" w:hAnsi="微软雅黑" w:eastAsia="方正小标宋_GBK" w:cs="微软雅黑"/>
          <w:bCs/>
          <w:sz w:val="38"/>
          <w:szCs w:val="38"/>
        </w:rPr>
        <w:t>攀枝花市2021年工业企业人才需求目录</w:t>
      </w:r>
    </w:p>
    <w:tbl>
      <w:tblPr>
        <w:tblStyle w:val="7"/>
        <w:tblW w:w="140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410"/>
        <w:gridCol w:w="861"/>
        <w:gridCol w:w="982"/>
        <w:gridCol w:w="3416"/>
        <w:gridCol w:w="3969"/>
        <w:gridCol w:w="1218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theme="minorEastAsia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theme="minor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theme="minorEastAsia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theme="minorEastAsia"/>
                <w:kern w:val="0"/>
                <w:sz w:val="28"/>
                <w:szCs w:val="28"/>
              </w:rPr>
              <w:t>招聘企业</w:t>
            </w:r>
          </w:p>
        </w:tc>
        <w:tc>
          <w:tcPr>
            <w:tcW w:w="86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theme="minorEastAsia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theme="minorEastAsia"/>
                <w:kern w:val="0"/>
                <w:sz w:val="28"/>
                <w:szCs w:val="28"/>
              </w:rPr>
              <w:t>用工岗位</w:t>
            </w:r>
          </w:p>
        </w:tc>
        <w:tc>
          <w:tcPr>
            <w:tcW w:w="98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theme="minorEastAsia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theme="minorEastAsia"/>
                <w:kern w:val="0"/>
                <w:sz w:val="28"/>
                <w:szCs w:val="28"/>
              </w:rPr>
              <w:t>需求人数</w:t>
            </w:r>
          </w:p>
        </w:tc>
        <w:tc>
          <w:tcPr>
            <w:tcW w:w="341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theme="minorEastAsia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theme="minorEastAsia"/>
                <w:kern w:val="0"/>
                <w:sz w:val="28"/>
                <w:szCs w:val="28"/>
              </w:rPr>
              <w:t>岗位职责</w:t>
            </w: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theme="minorEastAsia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theme="minorEastAsia"/>
                <w:kern w:val="0"/>
                <w:sz w:val="28"/>
                <w:szCs w:val="28"/>
              </w:rPr>
              <w:t>岗位要求</w:t>
            </w:r>
          </w:p>
        </w:tc>
        <w:tc>
          <w:tcPr>
            <w:tcW w:w="121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theme="minorEastAsia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theme="minorEastAsia"/>
                <w:kern w:val="0"/>
                <w:sz w:val="28"/>
                <w:szCs w:val="28"/>
              </w:rPr>
              <w:t>岗位薪酬</w:t>
            </w:r>
          </w:p>
        </w:tc>
        <w:tc>
          <w:tcPr>
            <w:tcW w:w="129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theme="minorEastAsia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theme="minorEastAsia"/>
                <w:kern w:val="0"/>
                <w:sz w:val="28"/>
                <w:szCs w:val="28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攀枝花钢城集团有限公司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管理岗位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从事与本专业相关的财务管理、市场营销、物流管理、人力资源管理等工作。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全日制大学本科及以上学历，2019-2021年毕业，毕业证、学位证双证齐全，新闻学、会计学、法学、物流管理、市场营销、人力资源管理等专业。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5.3万元/年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曲滨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0812-3385026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5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攀枝花钢城集团有限公司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技术岗位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从事与本专业相关的技术运用及研发、生产管理、工艺设计、设备管理、质量控制等工作。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全日制大学本科及以上学历，2019-2021年毕业，毕业证、学位证双证齐全，机械设计制造及其自动化、电气工程及其自动化、无机非金属材料、高分子材料、金属材料、矿物加工工程、选矿工程、环境工程、材料成型及控制工程、安全工程、冶金工程、建筑环境与能源应用工程、计算机科学与技术、化学工程与工艺、工程管理、工程造价等专业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5.3万元/年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曲滨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0812-3385026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8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中国十九冶集团有限公司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分子公司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副总工程师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负责研发科技创新、规划技术方案，具备技术指导及技术类管理能力。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35岁以下，岩土专业博士研究生，学术水平高，能独立承担科研项目；熟练使用岩土工程计算软件。工作地点：成都。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20万/年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童彦钧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028-86916126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中国十九冶集团有限公司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项目技术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 xml:space="preserve">组织制定本项目部生产、经营、质量、环境、职业健康安全的各项规划、目标；组织本项目部的技术发展规划，组织新技术、新工艺、新材料、新设备的开发和推广应用；组织本项目部的施工设计、方案的会审。 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45岁以下，土木类专业博士研究生，3年及以上相关工作经验；具有项目施工组织协调能力，熟悉经营承包合同编制、考核、兑现工作，计量器具的管理业务、相关的法律法规及“三标一体化”质量文件程序。工作地点：成都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20-30万/年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童彦钧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028-86916126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3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中国十九冶集团有限公司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分子公司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副总工程师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组织公司的技术发展规划；组织新技术、新工艺、新材料、新设备的开发和推广应用；组织施工项目的设计、方案的会审；负责组织调查、处理重大质量事故、环境事故、安全事故，指导制定纠正措施和预防措施，并保证其执行的有效性；负责组织贯彻执行技术标准、规范和规程，主持编制、审批施工生产相关作业指导书。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45岁以下，土木类博士研究生，3年及以上相关工作经验；具有组织有关新技术、新工艺、新材料的应用推广能力；具有组织评审重大工程项目的施工组织设计的能力；具有解决施工中重大技术问题和组织处理重大质量事故的能力。工作地点：成都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20万/年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童彦钧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028-86916126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中国十九冶集团有限公司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分子公司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副总工程师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负责研发科技创新、规划技术方案，具备技术指导及技术类管理能力。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35岁以下，桥梁专业博士研究生；熟悉施工相关规范；熟练使用桥梁工程相关软件；具有施工现场经验者优先。工作地点：成都。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20万/年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童彦钧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028-86916126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4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中国十九冶集团有限公司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质量技术管理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熟悉施工技术、质量管理等各项工作；负责协助部长制定质量、施工技术管理指标，进行指标完成情况统计及上报等工作；负责质量、检查、指导工作；负责较大工程较大工程施工组织设计、各类方案的初审；负责完成施工技术、质量管理等各项工作。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40岁以下，土木类专业博士研究生；具有敏锐的创新意识，较强的研发能力；熟悉施工相关规范。工作地点：成都。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15-20万/年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童彦钧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028-86916126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1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攀枝花市众立诚实业有限公司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汽轮机工程师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大专及以上学历；须5年及以上汽机主操工作经验；掌握火力发电行业汽机专业检修知识，熟悉汽机专业范围内主辅设备工作原理、特性，掌握汽机运行、检修知识。工作地点：攀枝花金江钒钛产业技术开发区。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7000起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安先生吴先生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0812-5799488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9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攀枝花市众立诚实业有限公司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水处理工程师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熟悉水处理设备的工艺流程和设备性能，能够编写发电厂水工专业运行、分析规程。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大专及以上学历；男女不限，25-50岁，热能动力工程类或水处理、分析专业，全日制大专及以上学历；3年及以上水处理设备运行管理经验。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7000起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安先生吴先生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0812-5799488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攀枝花市众立诚实业有限公司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电工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高中及以上学历，有3年以上电工工作经验，持电工证。工作地点：攀枝花金江钒钛产业技术开发区。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4500起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安先生、吴先生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0812-5799488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11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攀枝花市众立诚实业有限公司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操作工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50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高中及以上学历，能适应倒班（夜班）工作，会基础性的文字填写、记录等，有较强的领悟力。有磷化工企业生产车间一线工作经历者优先。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4500起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安先生、吴先生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0812-5799488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12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攀枝花市众立诚实业有限公司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机械设备工程师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大专及以上专科以上学历，设备相关专业毕业，年龄35-55岁，男性，有8年以上设备管理相关工作经验。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7000起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安先生吴先生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0812-5799488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13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攀枝花市众立诚实业有限公司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安全环保工程师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大专及以上学历，安全或环境科学与工程等安全、环保相关专业，5年以上工作经验。有良好的沟通表达能力，专业技能扎实，看懂工程图纸。注册安全工程师、消防工程师优先考虑。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7000起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安先生吴先生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0812-5799488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14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攀枝花市众立诚实业有限公司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电气仪表工程师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能安装、改装、测试和运行电气及电子系统和设备，查出电气或电子故障，制定维修和操作标准；具有完全独立的设计能力和系统集成、编程、组态能力。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大专及以上学历，熟悉掌握各种电器、仪表的性能；在电气、电子工程或相关行业有3年以上工作经验。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7000起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安先生吴先生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0812-5799488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15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攀枝花市众立诚实业有限公司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汽轮机主管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前期参与热电厂项目建设，包括方案与设备选型、厂家与施工单位考察、技术协议签订、施工监督等工作；后期负责锅炉及辅机运行管理工作。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高中及以上学历，年龄 45 周岁及以下，有7 年及以上循环流化床电站锅炉主操工作经验。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5000起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安先生吴先生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0812-5799488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4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16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攀枝花市众立诚实业有限公司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成本会计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具有扎实的会计基础知识，能够提供准确、及时的成本信息，出具成本管理报告及有效的分析报告，有3年以上相关工作经验。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高中及以上学历，财务管理、会计等相关专业，有工业企业及一般纳税人全盘账务处理经验，熟悉金碟ERP等财会相关系统操作，能熟练编制相关凭证及办公软件应用。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5000起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安先生吴先生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0812-5799488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17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攀枝花美斯特光电科技有限公司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生产主管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中专以上学历，熟悉LED封装生产工作，具备一定机电知识和管理经验。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5000-10000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田女士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梁先生15181721705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13037723950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18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攀枝花美斯特光电科技有限公司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库房主管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中专以上学历，会使用常用办公软件。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4000-5000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田女士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梁先生15181721705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13037723950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19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攀枝花美斯特光电科技有限公司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销售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中专以上学历，会使用常用办公软件。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底薪3500+提成，上不封顶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田女士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梁先生15181721705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13037723950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20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攀枝花美斯特光电科技有限公司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网络推广文员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大专及以上学历，文笔较好，会使用常用办公软件，了解文案、视频宣传、素材收集整理等工作。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3000-5000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田女士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梁先生15181721705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13037723950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  <w:jc w:val="center"/>
        </w:trPr>
        <w:tc>
          <w:tcPr>
            <w:tcW w:w="87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攀枝花美斯特光电科技有限公司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行政文员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41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大专及以上学历，文笔较好，会使用常用办公软件，了解技术专利申报业务，持C1以上驾照并有1年以上实际驾驶经验。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3500-4000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田女士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梁先生</w:t>
            </w: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15181721705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13037723950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1" w:hRule="atLeast"/>
          <w:jc w:val="center"/>
        </w:trPr>
        <w:tc>
          <w:tcPr>
            <w:tcW w:w="87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攀枝花美斯特光电科技有限公司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设备操作员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341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初中以上学历。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3500-4500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田女士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梁先生15181721705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13037723950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87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四川川煤华荣能源有限责任公司攀枝花区域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机电一体化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341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中技以上学历，建议男性，身体健康，符合井下工作岗位性质要求。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3500起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杨为民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13458103961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  <w:jc w:val="center"/>
        </w:trPr>
        <w:tc>
          <w:tcPr>
            <w:tcW w:w="87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四川川煤华荣能源有限责任公司攀枝花区域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电气自动化技术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341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中技以上学历，建议男性，身体健康，符合井下工作岗位性质要求。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3500起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杨为民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13458103961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  <w:jc w:val="center"/>
        </w:trPr>
        <w:tc>
          <w:tcPr>
            <w:tcW w:w="87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四川有色金砂选矿药剂有限公司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研发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41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药剂研发，技术支持等工作。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硕士研究生，有2年及以上相关工作经验，化工专业。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5000元/月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杨云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18384271432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  <w:jc w:val="center"/>
        </w:trPr>
        <w:tc>
          <w:tcPr>
            <w:tcW w:w="87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攀枝花市大西南实业有限公司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造型、浇注工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41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造型线操作。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40岁以下，大专及以上学历，有工作经验者优先。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4000元/月以上加绩效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宋茂文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13882392230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87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攀枝花市大西南实业有限公司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车间主任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41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车间管理。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50岁以下，大专及以上学历，精通铸造工艺。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5000元/月以上加绩效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宋茂文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13882392230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  <w:jc w:val="center"/>
        </w:trPr>
        <w:tc>
          <w:tcPr>
            <w:tcW w:w="87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攀枝花市大西南实业有限公司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统计人员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41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负责保障数据精确的相关工作。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20~40岁，大专及以上学历；具备相关专业知识。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2000元/月以上加绩效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宋茂文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13882392230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87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四川长矶复合材料有限公司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电工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41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负责厂区电气设备维修等工作。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男性，35—50岁，高中以上学历，有3年以上从业经验。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5000元/月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蔡女士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0812-3898837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87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四川长矶复合材料有限公司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机修工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41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负责厂区机械设备维修等工作。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男性，25—50岁，高中以上学历，有2年从业经验，会电焊、气焊。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5000-7000元/月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蔡女士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0812-3898837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87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四川长矶复合材料有限公司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台包工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41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身体健康，能熟练使用风镐，能胜任一定的工作劳动强度。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72000元/年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蔡女士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0812-3898837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87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四川长矶复合材料有限公司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取样员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41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爱岗敬业，吃苦耐劳，有敬业精神，身体健康，有工作经验者优先。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42000元/年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蔡女士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0812-3898837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87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四川长矶复合材料有限公司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仪表工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41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负责环保车间仪表仪器等监测工作。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爱岗敬业，吃苦耐劳，有敬业精神，身体健康，有工作经验者优先。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37200元/年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蔡女士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0812-3898837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87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四川长矶复合材料有限公司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包装车间分拣员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41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负责包装车间分拣产品工作。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爱岗敬业，吃苦耐劳，有敬业精神，身体健康，有工作经验者优先。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45600元/年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蔡女士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0812-3898837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  <w:jc w:val="center"/>
        </w:trPr>
        <w:tc>
          <w:tcPr>
            <w:tcW w:w="87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四川长矶复合材料有限公司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冶炼工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341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冶炼炉前工等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爱岗敬业，吃苦耐劳，有敬业精神，身体健康，有工作经验者优先。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60000元/年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蔡女士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0812-3898837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87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攀枝花大互通钛业有限公司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设备部机修工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41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20-48岁，男性，中技及以上文化。可以招学习机电方面学徒。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5000元/月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杜女士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0812-6211371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87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攀枝花大互通钛业有限公司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高、低压电工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41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20-50岁，男性，高中及以上文化。有电工操作证，从事相关工作2年以上。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5000元/月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杜女士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0812-6211371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87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攀枝花大互通钛业有限公司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电工人员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41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20-50岁，男性，高中及以上文化。持有电工证，机电学徒也可以（学徒也需持有电工证）。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5000元/月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杜女士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0812-6211371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87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米易县安宁生物科技有限公司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机修工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41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设备日常维护检修工作。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大专及以上学历，有操作证。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3000元/月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吴韧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18089593199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  <w:jc w:val="center"/>
        </w:trPr>
        <w:tc>
          <w:tcPr>
            <w:tcW w:w="87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米易县安宁生物科技有限公司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电仪工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41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日常电器设备维护检修工作。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大专及以上学历，有操作证。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3000元/月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吴韧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1808959319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87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米易县安宁生物科技有限公司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操作工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41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现场操作人员。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2200元/月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吴韧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1808959319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87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米易县美宇商品混凝土有限公司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技术负责人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41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负责公司质量体系管理工作，协调、监督各质量体系职能部门行使质量体系管理职能，协助总经理组织好质量体系运行工作。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大专及以上学历，土木工程、工民建、建筑类等相关专业，具备3年以上建筑行业工作经验，持一级建造师资格证书。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10000元/月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李明富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13908145743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  <w:jc w:val="center"/>
        </w:trPr>
        <w:tc>
          <w:tcPr>
            <w:tcW w:w="87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米易县美宇商品混凝土有限公司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会计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41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严格遵守财务制度，监督各项费用的收入情况，依法纳税。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大专及以上学历，财务会计相关专业，持初级或以上专业技术职称证书，具备3年以上建筑行业财务会计工作经验，持有会计证。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8000元/月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李明富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13908145743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  <w:jc w:val="center"/>
        </w:trPr>
        <w:tc>
          <w:tcPr>
            <w:tcW w:w="87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攀枝花中禾矿业有限公司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资料管理员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41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负责资料的整理归类更新，处理办公室日常事宜。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40岁以下，大专以上学历，两年以上相关工作经验，能熟练运用办公软件。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3000 -4500元/月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王建梅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18982329393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  <w:jc w:val="center"/>
        </w:trPr>
        <w:tc>
          <w:tcPr>
            <w:tcW w:w="87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攀枝花中禾矿业有限公司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检修工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341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选矿厂机械设备维修等工作。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男性，年龄18-45岁之间，初中以上文化，从事过机械设备检修工作，持相关证件（电工、焊工、钳工等）。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4000 -5000元/月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王建梅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18982329393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87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攀枝花中禾矿业有限公司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岗位操作工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341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操作机械设备和日常保养。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男性，年龄18-45岁之间，初中以上文化。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2800 -3500元/月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王建梅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18982329393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87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攀枝花市聚鑫金属结构有限公司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车间主任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41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能管理好工人，能合理安排工人的工作，能有效督促工作进度。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50岁以下，大专及以上学历，有相应的工作经验。懂图纸、懂核算，对钢结构加工技术熟悉。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6000元/月以上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王桂英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13882371839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87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攀枝花市力天工贸有限责任公司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车工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41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熟悉操作流程，不会可老带新。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4000元/月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杨艳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15196506380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87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攀枝花市力天工贸有限责任公司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数控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41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熟悉操作流程，不会可老带新。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4000元/月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杨艳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15196506380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87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攀枝花市龙达面粉有限公司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销售员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41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2年以上的工作经验，能吃苦，能适应出差，35岁以下，身体健康，五官端正，会驾驶。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3000元起，购买五险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李女士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13678208912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87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51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攀枝花三能新能源有限公司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自动化及仪表作业人员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341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大专及以上学历，具有5年以上从事电气仪表类工作经验。具有基础自动控制工程设计经验，熟悉自动控制理论，熟悉和利时、西门子等PLC自控；能熟练使用CAD等相关软件设计制图；熟悉SQL等数据库；熟悉现场各种工业常规仪表，水分析仪表。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面议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余伟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18808142793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1" w:hRule="atLeast"/>
          <w:jc w:val="center"/>
        </w:trPr>
        <w:tc>
          <w:tcPr>
            <w:tcW w:w="87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52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攀枝花三能新能源有限公司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工业成本会计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341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熟悉工业帐务处理、财务数据归集等工作；能够完成发票的申领、开票、认证、纳税申报等税务事项；能够配合采购部做好购销结算、票据审核、成本核算和领导要求的报表等日常工作。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大专及以上学历，会计、审计类相关专业，具备初级会计及以上职称，具有3年以上会计工作经验。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面议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余伟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18808142793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87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攀枝花航钛新材料科技有限公司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普工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41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负责辖区内的安全和卫生工作；负责工作期间生产任务完成情况的及时汇报。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初中及以上学历，25-50岁，会电焊者优先，从事过钛行业者优先。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面议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高东良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19108129855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87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攀枝花航钛新材料科技有限公司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领班、车间主任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41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全面负责车间各项管理工作。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高中及以上学历，30-50岁，具有5年以上工作经验。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面议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高东良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19108129855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87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攀枝花航钛新材料科技有限公司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行政专员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41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有相关工作经验，电脑办公熟练。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面议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高东良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19108129855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87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攀枝花市鸿泰金属科技有限公司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轧机工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41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按车间的工位培训要求进行轧机操作。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大专及以上学历，30-55岁，会操作轧机设备优先。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面议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张义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13609272428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87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攀枝花市鸿泰金属科技有限公司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行政管理员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41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负责内部行政事务工作；协助部门负责人进行材料收集工作；完成其他领导交办的工作。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本科及以上学历，28-35岁，企业管理专业，具有一定财务经验及相关工作经验。熟练使用办公软件和办公自动化设备。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面议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张义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13609272428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87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攀枝花轩通科技有限公司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电工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41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中技及以上，男50岁以下，女45岁以下，有设备维保工作经验者优先录用。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3200-7000元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廖正伟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13882300771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87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攀枝花轩通科技有限公司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焊工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41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中技及以上，男性， 20岁以上，有设备维保工作经验者优先录用。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3200-7000元/月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廖正伟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13882300771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87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攀枝花轩通科技有限公司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钳工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41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中技及以上，男性，20岁以上，有设备维保工作经验者优先录用。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3200-7000元/月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廖正伟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13882300771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87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攀枝花轩通科技有限公司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冷作工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41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中技及以上，电气专业，20岁以上，有设备维保工作经验者优先录用。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3200-7000元/月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廖正伟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13882300771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87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攀枝花轩通科技有限公司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普工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341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小学以上，男50岁以下，女45岁以下。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3000元/月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廖正伟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13882300771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87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攀枝花轩通科技有限公司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电气自动化技术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341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中专以上，男性， 20岁以上。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4000元/月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廖正伟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13882300771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87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攀枝花轩通科技有限公司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机械制造与自动化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341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中专以上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4000元/月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廖正伟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13882300771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87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攀枝花轩通科技有限公司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341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中专以上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4000元/月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廖正伟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13882300771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87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攀枝花轩通科技有限公司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安装起重工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41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中技及以上，电气专业，20岁以上，有设备</w:t>
            </w: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维保工作经验者优先录用。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3200-7000元/月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廖正伟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13882300771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87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攀枝花市盛邦电气设备有限公司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行政主管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41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形象气质佳，熟悉现代企业管理的基本知识，善于发现问题并具有较强的沟通协调能力。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4000元/月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于若晨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17321830120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87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攀枝花市盛邦电气设备有限公司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电气装配工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41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电器柜及设备的装配；遵从公司的生产操作流程及领导安排的其他工作。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3000元/月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于若晨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17321830120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87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攀枝花市盛邦电气设备有限公司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电气设计员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41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电气相关专业，熟悉掌握各种电器元件的功能，技术参数和选型；能按客户要求设计各种常用电气原理图；了解电气设计规范和产品国家、行业标准。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5000元/月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于若晨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17321830120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87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攀枝花市盛邦电气设备有限公司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销售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41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3000元/月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于若晨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17321830120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  <w:jc w:val="center"/>
        </w:trPr>
        <w:tc>
          <w:tcPr>
            <w:tcW w:w="87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攀枝花市吉源科技有限责任公司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生产负责人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41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此岗位为储备干部。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3年以上制造业安全生产管理经验；熟悉水、电、气、焊等操作规程，熟练操作OFFICE办公软件；持C1以上驾照，能适应出差。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7000</w:t>
            </w: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元/月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罗琳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18808191251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4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攀枝花市吉源科技有限责任公司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外加剂技术员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41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负责公司产品配方成本控制及应用技术的推广工作；负责公司产品的技术把关、材料的检测和产品性能的评价工作；协助技术主管制定完善公司产品以及产品质量的控制。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大专及以上学历，工民建专业、应用化学、高分子材料与工程、无机非金属材料与工程（混泥土方向）、土木工程及相关专业优先，接收应届毕业生；一年以上从事外加剂行业工作经验或相关行业背景优先；能适应长期出差，能接受驻外；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有驾驶证，并能熟练驾驶。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4000-10000元/月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罗琳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18808191251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攀枝花市吉源科技有限责任公司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产品开发技术员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41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接受应届毕业生，有聚羧酸减水剂合成经验，高分子材料、有机化学、化学工艺、材料工程优先；有一定的电脑操作能力；会驾驶者优先。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4000-10000元/月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罗琳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18808191251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2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攀枝花市吉源科技有限责任公司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人力资源专员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416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负责员工的招聘、入职、培训、人事调动、离职等手续的办理工作，建立人事档案。负责员工转正后社会保险投保、申报，公司社保基数申报、调整、年检等工作。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大专以上学历，人力资源管理、行政管理、中文、文秘、汉语言文学及相关专业，23-30之间，有责任心，男女不限。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4000元/月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罗琳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18808191251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攀枝花市吉源科技有限责任公司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管培生/储备干部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3000元/月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罗琳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18808191251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四川龙蟒矿冶有限责任公司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钳焊工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中专以上，有焊工特种作业操作证，经验丰富，能独立操作者优先录用。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3000-5500元/月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孙郡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13982320130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四川龙蟒矿冶有限责任公司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电工、仪表工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中专以上，有高低压电工特种作业操作证，经验丰富，能独立操作者优先录用。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2500-5000元/月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孙郡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13982320130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四川龙蟒矿冶有限责任公司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汽车修理工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中专以上学历。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2500-6000元/月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孙郡</w:t>
            </w:r>
          </w:p>
          <w:p>
            <w:pPr>
              <w:spacing w:line="360" w:lineRule="exact"/>
              <w:jc w:val="center"/>
              <w:rPr>
                <w:rFonts w:ascii="方正仿宋_GBK" w:eastAsia="方正仿宋_GBK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13982320130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四川龙蟒矿冶有限责任公司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冶炼、浮选、化验储备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中专以上学历。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2500-4500元/月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孙郡</w:t>
            </w:r>
          </w:p>
          <w:p>
            <w:pPr>
              <w:spacing w:line="360" w:lineRule="exact"/>
              <w:jc w:val="center"/>
              <w:rPr>
                <w:rFonts w:ascii="方正仿宋_GBK" w:eastAsia="方正仿宋_GBK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13982320130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攀枝花青杠坪矿业有限公司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电工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专业不限，持电工操作证。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4000+绩效+节假日加班费+年终绩效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曾玉汶</w:t>
            </w:r>
          </w:p>
          <w:p>
            <w:pPr>
              <w:spacing w:line="360" w:lineRule="exact"/>
              <w:jc w:val="center"/>
              <w:rPr>
                <w:rFonts w:ascii="方正仿宋_GBK" w:eastAsia="方正仿宋_GBK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15892585558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攀枝花青杠坪矿业有限公司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钳、焊工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专业不限，持钳、焊工证。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4000+绩效+节假日加班费+年终绩效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曾玉汶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15892585558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4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攀枝花青杠坪矿业有限公司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机械设备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大专及以上，机械制造相关专业。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4500+绩效+节假日加班费+年终绩效（无上限）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曾玉汶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15892585558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攀枝花青杠坪矿业有限公司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电气设备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大专及以上，电气自动化相关专业。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4500+绩效+节假日加班费+年终绩效（无上限）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曾玉汶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15892585558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攀枝花青杠坪矿业有限公司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储备人才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大专及以上，专业不限。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4000+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曾玉汶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15892585558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攀枝花青杠坪矿业有限公司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操作工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初中以上学历。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2500-3500元+绩效+节假日加班费+年终绩效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曾玉汶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15892585558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攀枝花市和辉工贸有限公司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机修工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中专以上学历，机电一体化相关专业。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6000+各项福利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孙先生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17380785927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四川安宁铁钛股份有限公司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机修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中专及以上男性，年龄18-40岁，焊接加工、机电一体化相关专业，身体健康，持有焊工操作证。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5000-6500元/月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杜女士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0812-8117317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18782337599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四川安宁铁钛股份有限公司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电工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中专及以上，男性，18-40岁，机电一体化相关专业；身体健康，持有电工（高压或低压）操作证；有一年以上工作经验优先。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5000-6000元/月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杜女士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0812-8117317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18782337599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四川安宁铁钛股份有限公司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岗位操作工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中专及以上，男性，18-40岁，不限专业，有采选矿工作经验的优先。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4000-4500元/月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杜女士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0812-8117317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18782337599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四川安宁铁钛股份有限公司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电工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中专及以上，男性，18-40岁，机电一体化相关专业；身体健康，持有电工（高压或低压）操作证，服从工作安排，能适应夜班工作。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5000-6000</w:t>
            </w:r>
          </w:p>
          <w:p>
            <w:pPr>
              <w:spacing w:line="360" w:lineRule="exact"/>
              <w:jc w:val="center"/>
              <w:rPr>
                <w:rFonts w:ascii="方正仿宋_GBK" w:eastAsia="方正仿宋_GBK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缴纳“五险一金”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杜女士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0812-8117317</w:t>
            </w:r>
          </w:p>
          <w:p>
            <w:pPr>
              <w:spacing w:line="360" w:lineRule="exact"/>
              <w:jc w:val="center"/>
              <w:rPr>
                <w:rFonts w:ascii="方正仿宋_GBK" w:eastAsia="方正仿宋_GBK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18782337599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攀枝花鼎星钛业有限公司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普工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初中及以上学历；20-50岁，能吃苦耐劳，服从领导安排。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3500-4500元/月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陈红</w:t>
            </w:r>
          </w:p>
          <w:p>
            <w:pPr>
              <w:spacing w:line="360" w:lineRule="exact"/>
              <w:jc w:val="center"/>
              <w:rPr>
                <w:rFonts w:ascii="方正仿宋_GBK" w:eastAsia="方正仿宋_GBK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13540515925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攀枝花鼎星钛业有限公司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检修工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初中学历，1年以上工作经验；20-50岁，持焊工证、钳工证。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4500-6500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陈红</w:t>
            </w:r>
          </w:p>
          <w:p>
            <w:pPr>
              <w:spacing w:line="360" w:lineRule="exact"/>
              <w:jc w:val="center"/>
              <w:rPr>
                <w:rFonts w:ascii="方正仿宋_GBK" w:eastAsia="方正仿宋_GBK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13540515925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攀枝花鼎星钛业有限公司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电工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初中学历，1年以上工作经验；20-50岁，持焊工证，钳工证。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4500-6500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陈红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13540515925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攀枝花鼎星钛业有限公司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普工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初中及以上学历，20-50岁。长白班。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3500-4500元/月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陈红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13540515925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攀枝花鼎星钛业有限公司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叉车工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初中学历，1年以上工作经验；20-50岁，持特种设备操作证。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4000-6000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陈红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13540515925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攀枝花鼎星钛业有限公司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电气技术员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大专及以上学历，20-50岁，电气自动化等相关专业。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5000-8000元/月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陈红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13540515925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川威集团矿业总公司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地质矿业类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地质工程、测绘测量工程、勘查技术与工程、采矿工程、矿物加工工程等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35岁以下，全日制专科及以上学历，相关技术职称，相关专业毕业，有工作经验不受试用期待遇约束，试用期待遇仅针对新毕业人员。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试用期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本科4000/月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大专3500/月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文从平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18181291920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川威集团矿业总公司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机械类、电气类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机械设计制造及其自动化、机械工程、电气工程及其自动化等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35岁以下，全日制专科及以上学历，相关技术职称，相关专业毕业，有工作经验不受试用期待遇约束，试用期待遇仅针对新毕业人员。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试用期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本科4000/月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大专3500/月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文从平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18181291920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川威集团矿业总公司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电子信息类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电子信息工程、信息工程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35岁以下，全日制专科及以上学历，相关技术职称，相关专业毕业，有工作经验不受试用期待遇约束，试用期待遇仅针对新毕业人员。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试用期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本科4000/月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大专3500/月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文从平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18181291920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100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川威集团矿业总公司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工程管理类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土木工程、环境科学与工程、环境工程、安全工程、工程管理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35岁以下，全日制专科及以上学历，相关技术职称，相关专业毕业，有工作经验不受试用期待遇约束，试用期待遇仅针对新毕业人员。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试用期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本科4000/月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大专3500/月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文从平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18181291920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川威集团矿业总公司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财务会计类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会计学、财务管理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35岁以下，全日制专科及以上学历，相关技术职称，相关专业毕业，有工作经验不受试用期待遇约束，试用期待遇仅针对新毕业人员。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试用期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本科4000/月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大专3500/月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文从平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18181291920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川威集团矿业总公司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综合管理类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工商管理、行政管理、文秘、人力资源管理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35岁以下，全日制专科及以上学历，相关技术职称，相关专业毕业，有工作经验不受试用期待遇约束，试用期待遇仅针对新毕业人员。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试用期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本科4000/月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大专3500/月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文从平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18181291920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川威集团矿业总公司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材料类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材料科学与工程、金属材料工程（磁性材料方向）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35岁以下，全日制专科及以上学历，相关技术职称，相关专业毕业，有工作经验不受试用期待遇约束，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试用期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本科4000/月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大专3500/月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文从平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18181291920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川威集团矿业总公司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检修工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若干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熟悉掌握设备维修技能。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35岁以下，初中及以上学历，相关职称或相关选厂检修工作经历。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3500元/月以上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文从平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18181291920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川威集团矿业总公司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电工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若干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熟悉掌握电工技能。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35岁以下，初中及以上学历，相关职称或相关选厂检修工作经历。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3500元/月以上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文从平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18181291920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川威集团矿业总公司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浮选工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若干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能尽快掌握浮选技能。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35岁以下，初中及以上学历，相关选厂岗位工作经历。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3500元/月以上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文从平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18181291920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川威集团矿业总公司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破碎工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若干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能尽快掌握破碎技能。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35岁以下，初中及以上学历，有相关选厂岗位工作经历。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3000元/月以上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文从平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18181291920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川威集团矿业总公司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球磨工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若干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能尽快掌握球磨技能。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35岁以下，初中及以上学历，有相关选厂岗位工作经历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3000元/月以上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文从平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18181291920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菲德勒环境（攀枝花）有限公司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操作岗位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负责生产现场设备运行操作及生产异常情况处理。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40岁以下，中专及以上学历，1年以上水处理相关工作经历。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3400/月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曾林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8"/>
                <w:szCs w:val="28"/>
              </w:rPr>
              <w:t>13550909570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菲德勒环境（攀枝花）有限公司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维检岗位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负责生产现场设备、电力维护、维修。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40岁以下，中专及以上学历，持相关等级证及有效期内的操作证。3-5年相关工作经历。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3700/月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曾林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13550909570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攀枝花秉扬科技股份有限公司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物检人员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产品检测工作。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高中以上学历，有工作经历，三班倒，购买五险一金。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3000元/月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冯女士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13684267539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攀枝花秉扬科技股份有限公司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叉车驾驶员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生产作业。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初中以上学历，有工作经历，三班倒，持叉车操作证，购买五险一金。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3500-9000元/月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冯女士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13684267539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攀枝花秉扬科技股份有限公司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机修工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设备维护、检修。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初中以上学历，值班制，持特殊工种操作证，2年以上工作经验，购买五险一金。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4500-9000元/月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冯女士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13684267539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攀枝花秉扬科技股份有限公司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办公室文员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行政文秘、档案管理、日常事务。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本科学历，行政管理专业，购买五险一金。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4000元/月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冯女士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13684267539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攀枝花市德铭再生资源开发有限公司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岗位操作工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生产岗位操作。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男性，学历不限，有工作经历，三班倒。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4000元/月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丁伟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13037730000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攀枝花市德铭再生资源开发有限公司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机修、电工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维修生产设备。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男性，持证上岗，学历不限，有工作经历，长白班。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6000元/月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丁伟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13037730000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117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攀枝花市德铭再生资源开发有限公司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设备管理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男性，学历不限，有化工设备管理经验，长白班。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8000元/月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丁伟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13037730000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118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攀枝花市玖宇环境科技有限责任公司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操作工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负责协调本班生产，对班组各方面工作负责。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40岁以内高中以上学历，具备一定协调能力，能适应倒班；具有有效期内的相关证件。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4.2万元左右/年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李女士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0812-2906678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119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攀枝花市森桦工贸有限责任公司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司磅员（过磅）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能吃苦耐劳，热爱工作。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20-35之间；会电脑的基本操作；对工作认真负责，仔细计量。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4.8万元左右/年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李女士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15181280260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攀枝花蓝天锻造有限公司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铁模覆砂生产线（钢球生产线）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45岁以下，高中及以上学历，能吃苦耐劳，工作认真负责，身体健康。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5.6万元左右/年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王女士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0812-6211018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121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攀枝花蓝天锻造有限公司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行车工（桥式起重机操作工）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45岁以下，高中及以上学历，身体健康，持证上岗。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4.8万元左右/年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王女士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0812-6211018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122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攀枝花能缘化工有限公司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设备部部长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负责厂里仪器仪表及设备管理、维护工作，负责机修、电工管理工作。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熟悉仪器仪表及设备维护，有管理经验。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8.4万元左右/年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王主任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0812-3103318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123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攀枝花能缘化工有限公司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库房管理员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长白班，负责小五金、备品备件库房收件、领件工作。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熟练操作电脑，有库房管理经历者优先。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4.8万元左右/年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王主任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0812-3103318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124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攀枝花能缘化工有限公司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化验班班长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长白班，负责化验班管理、配合化验员做样，配制标液。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有化验室工作经验，有管理能力，能操作电脑。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4.6万元左右/年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王主任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0812-3103318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125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攀枝花能缘化工有限公司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岗位操作工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三班两倒另有四天休息，岗位无重体力劳动。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3.4万元左右/年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王主任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0812-3103318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126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攀枝花市霖玺工贸有限公司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破碎工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懂得鄂式破碎机、圆锥破碎机的基本保养。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有1年以上破碎机操作经验，身体健康。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5.4万元左右/年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周先生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0812-6723002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127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攀枝花市霖玺工贸有限公司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机修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有3年以上机械设备维修工作经验，熟悉机械设备构造及工作原理。有电、气焊操作证。身体健康，吃苦耐劳。有水选厂工作经验者优先。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7.8万元左右/年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周先生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0812-6723002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128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攀枝花市霖玺工贸有限公司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操作工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20-45岁，踏实肯干，身体健康,有选厂工作经验。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4.8万元左右/年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周先生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0812-6723002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129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攀枝花市荣昌化工有限公司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机修工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45岁以下，持焊工操作证。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4.8万元左右/年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屈女士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0812-6212065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130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攀枝花市荣昌化工有限公司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普工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吃苦耐劳，服从安排，三班两倒。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3.6万元左右/年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屈女士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0812-6212065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131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攀枝花市润峰炭黑有限公司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中控工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45岁以下，会电脑基本操作，学习能力强，爱岗敬业，遵纪守法，服从管理。不会的可以学习培训，具备顶岗能力，通过考试后转正。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5.4万元左右/年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代先生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0812-2263379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132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攀枝花市润泽建材有限公司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搅拌车司机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负责保质保量运输混凝土；负责搅拌车保养、清洁卫生。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男性，持有B照或以上驾驶证，持有运输从业资格证（货运）；开大车三年以上，有搅拌车驾驶从业经验者优先；无高血压及其他慢性病。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8000元/月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曹惠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0812—6607166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133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攀枝花市钛都化工有限公司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工艺技术员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协助技术中心或生产部门，主要从事化工技术、工艺方面的执行和管控。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本科学历，化学工程与工艺、矿物加工及相关专业。招收应届毕业生。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7.2万元左右/年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王先生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0812- 6621165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134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攀枝花市钛都化工有限公司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化验员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主要从事钛白粉中间产品各项指标化检验。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有化检验工作者优先，没有工作经验的安排师傅带。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4.8万元左右/年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王先生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0812- 6621165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135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攀枝花市钛都化工有限公司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检修工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男性， 20-45岁，初中及以上学历，有检修工作经验。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6万元左右/年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王先生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0812- 6621165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136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攀枝花市钛都化工有限公司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包装工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钛白粉接料包装，25公斤一包，三班两倒，一个班12个小时。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男性， 50岁以下，小学以上文化，身体健康。工作场所有粉尘和噪声，要能吃苦耐劳。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6万元左右/年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王先生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0812- 6621165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137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攀枝花市钛海科技有限责任公司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普工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20-50 周岁，男女不限，初中以上文凭。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3000元-5000元/月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方女士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0812-6210770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138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攀枝花市钛海科技有限责任公司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叉车工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叉车驾驶。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20-50 周岁，男女不限，初中以上文凭，有证。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4000元-6000元/月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方女士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0812-6210770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139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攀枝花市助钛科技有限公司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电工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男性优先，身体健康，中技及以上学历，持有电工资质证书；有3年以上企业电气设备维修、保养相关工作经验。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48000元/年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周晓静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0812-3988547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140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攀枝花市助钛科技有限公司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叉车工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20-50岁，身体健康，持有叉车工操作证书，有3年以上叉车使用、维护相关工作经验。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42000元/年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周晓静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0812-3988547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141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攀枝花兴中钛业有限公司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机修工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熟悉机械设备构造、功能、性能和技术要求，有较强的独立解决机械故障能力。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30岁以下，男性，中技以上学历，身体健康，吃苦耐劳，有无经验均可，踏实肯干，能沉得下心来学习，发展空间大。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3500-6000元/月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徐冰艳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0812—6210369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142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攀枝花兴中钛业有限公司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电工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负责完成生产设备线路的维护保养，保障生产计划任务的顺利完成。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45岁以下，身体健康，必须持有电工操作证，有工作经验优先。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3500-5000元/月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徐冰艳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0812—6210369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143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攀枝花兴中钛业有限公司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成品岗位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落窑品的倒运、配料；混料器及辊压磨的设备操作。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45岁以下，男性，初中以上文化，身体健康，能适应倒班工作。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4000-4500元/月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徐冰艳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0812—6210369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144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攀枝花兴中钛业有限公司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水洗岗位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对水解生产的偏钛酸进行上片、洗片、卸片；使用行车吊运叶滤机；维护清理上片、洗片池工作。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45岁以下，男性，初中以上文化，身体健康，能适应倒班工作。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3500-4000元/月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徐冰艳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0812—6210369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2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145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攀枝花市旭鼎机械制造有限公司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机修工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男性优先，45岁以下，初中以上学历，吃苦耐劳，身体健康；</w:t>
            </w:r>
          </w:p>
          <w:p>
            <w:pPr>
              <w:spacing w:line="360" w:lineRule="exact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持有特殊工种操作证及2年以上工作经验；试用期后转正并购买社保；有通勤车。上班时间为三班两倒制。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54000元/年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倪女士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0812-6602091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146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攀枝花市旭鼎机械制造有限公司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电工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男性优先，45岁以下，初中以上学历，吃苦耐劳，身体健康；持有特殊工种操作证及2年以上工作经验；试用期后转正并购买社保；</w:t>
            </w:r>
            <w:r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有通勤车。上班时间为三班两倒制。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54000元/年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147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攀枝花市旭鼎机械制造有限公司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化验员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女性优先，有一定的工作经验，熟手，三班两倒制，有通勤车。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36000元/年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148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攀枝花市旭鼎机械制造有限公司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岗位工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 xml:space="preserve">    原料车间招聘普工一名，男性，50岁以下，长白班，月休4天；吃苦耐劳、身体健康。月薪3200元。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 xml:space="preserve">    球团车间招聘普工四名，男性，50岁以下，三班两倒制；吃苦耐劳，身体健康。月薪3800元，包住宿。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45600元/年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149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攀枝花中达钛业科技有限公司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电工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适应倒班，持有电工证书。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60000元/年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张先生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0812-3517777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攀枝花中达钛业科技有限公司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操作工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48000元/年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张先生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0812-3517777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151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攀枝花中达钛业科技有限公司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包装工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限男性，身体健康，无不良嗜好，适应倒班，有相关工作经验者优先。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48000元/年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张先生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0812-3517777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152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攀枝花科飒环保科技有限公司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岗位操作工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磨矿粉。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学历不限，有工作经历，三班倒，包吃住。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5000元/月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小王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18281218024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153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攀枝花科飒环保科技有限公司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装载机驾驶员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筛料。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学历不限，有工作经历，三班倒，包吃住。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6000元/月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小王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18281218024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154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四川省九维新材料科技有限公司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岗位操作工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生产岗位操作。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男性，学历不限，有工作经历，三班倒。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4000元/月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丁伟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13037730000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155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四川省九维新材料科技有限公司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机修、电工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维修生产设备。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男性，持证上岗，学历不限，有工作经历，长白班。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6000元/月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丁伟13037730000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156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攀枝花恒邦鼎誉置业有限公司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置业顾问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35岁以下，女性身高1.6以上，男性身高1.75以上，性格开朗有亲和力，从事房地产置业顾问岗位2年以上，目标感强，具备较强的抗压能力。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100000元/年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周女士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15881284861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9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157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攀枝花恒邦鼎誉置业有限公司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精装工程师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负责协调方案、扩初、施工图等阶段的精装修设计管理，审核设计图纸并提出修改意见；协调处理工程施工的技术问题，负责精装修工程的质量、进度、成本管理工作；参与项目样板区精装修设计和施工管理；参与公司精装修专业知识积累以及产品标准化工作。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本科以上学历，工民建、建筑学、装饰工程、环艺等相关专业，35岁以下；有3年以上大型房地产精装修设计、施工管理经验，具有高端住宅精装修项目经验；熟悉精装修设计、施工及验收标准以及国家地方和行业的相关规定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100000元/年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周女士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15881284861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158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攀枝花恒邦鼎誉置业有限公司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水电安装岗（实习生）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协助安装工程师开展相关工作。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4"/>
                <w:szCs w:val="24"/>
              </w:rPr>
              <w:t>机电、水电安装等相关专业，在校、应届毕业生均可；熟练掌握CAD等办公软件，有的文字功底和较强的沟通能力。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4"/>
                <w:szCs w:val="24"/>
              </w:rPr>
              <w:t>实习待遇:150元/天，周末双休，公司提供工作午餐；提供集团各个项目业务学习机会；根据实习期间表现情况出具实习鉴定；对于表现突出且符合我公司录用条件的，可录用为正式员工。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54750元/年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周女士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15881284861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1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159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攀枝花市花城投资有限责任公司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融资副部长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负责筹融资相关工作，协助部长开展财务管理工作。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6"/>
                <w:szCs w:val="26"/>
              </w:rPr>
              <w:t>45岁以下，男女皆可，有注册会计师等财会、金融、经济、审计等相关专业执业资格证书或取得上述专业高级职称的，年龄可放宽到48岁以下；有3年以上大中型企业财务融资部门负责人经历或金融机构（含金融服务机构）融资、信贷等工作经验，且具备财会、金融、经济类专业专科及以上学历和相应专业胜任能力，熟练使用自动化办公软件及财务软件，具有中高级职称优先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9750元/月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廖静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0812—5791105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6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160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攀枝花市花城投资有限责任公司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融资管理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负责财务筹融资及相关工作。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6"/>
                <w:szCs w:val="26"/>
              </w:rPr>
              <w:t>40岁及以下，男女皆可，有注册会计师等财会、金融、经济、审计等相关专业执业资格证书或取得上述专业高级职称的，年龄可适当放宽。熟悉国家财经法律、法规、规章制度和财会金融相关知识、具备较高的政策理论知识、职业道德和业务工作水平、具有吃苦耐劳的品质，个人征信良好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8000元/月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廖静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0812—5791105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1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161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攀枝花市高宇房地产开发有限公司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建筑项目部安全员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6"/>
                <w:szCs w:val="26"/>
              </w:rPr>
              <w:t>负责组织并落实项目安全生产教育培训；组织定期、不定期的安全生产检查和专项检查，做好安全生产中规定资料的记录、收集、整理和保管。参加施工现场临时用电、大型机械和设备、高大异型脚手架、消防设备设施使用前安装验收。负责协助办理安全生产许可证和安全生产监督备案手续。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6"/>
                <w:szCs w:val="26"/>
              </w:rPr>
              <w:t>大专及以上学历，建筑工程相关专业，年龄不限，具有安全员资质证书。熟悉安全施工管理规定、安全工作规程和作业指导，以及起重、电气、机器设备、交通、防火等方面知识，能够正确指导施工班组、操作人员安全施工和开展安全活动，具备审查、审核安全施工技术措施的指导。积极主动、工作细致、严谨、条理性强，能够吃苦耐劳，具有服务意识、团队意识强、有敬业精神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70000元/年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徐女士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0812-8193288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4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162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攀枝花国信睿德置业发展有限公司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微软雅黑"/>
                <w:kern w:val="0"/>
                <w:sz w:val="28"/>
                <w:szCs w:val="28"/>
              </w:rPr>
              <w:t>工程副经理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微软雅黑"/>
                <w:kern w:val="0"/>
                <w:sz w:val="28"/>
                <w:szCs w:val="28"/>
              </w:rPr>
              <w:t>1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6"/>
                <w:szCs w:val="26"/>
              </w:rPr>
              <w:t>负责现场工程管理。对项目的整体目标进行明确下达，并将目标进行分解，做到责任到位，并对目标完成情况进行监督检查和调整。对项目施工准备、施工进度、质量、现场管理、投资控制进行审核、监督检查。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6"/>
                <w:szCs w:val="26"/>
              </w:rPr>
              <w:t>本科及以上学历。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谭女士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0812-3349289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9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163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攀枝花国信睿德置业发展有限公司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水电安装工程师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负责施工工程中水电、暖通、消防等系统工程施工技术及现场管理工作，负责审核相关专业施工图纸，参加图纸会审，对施工图纸提出优化意见；按项目现场情况编写有效、经济、合理的方案。严格监督水电安装工程项目施工质量，参加给排水工程严查验收。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大专以上学历，电气、给排水、安装类相关专业，5年以上同岗位工作经验；持有水电工程师证；工作责任心强，有良好的团队合作和服务精神。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谭女士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0812-3349289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8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164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攀枝花国信睿德置业发展有限公司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工程劳资专员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负责农民工入、离职登记，合同签订，数据录入；负责项目劳资报表编制及上报工作；负责农民工工资核算事宜；与政府相关部门及劳保局工作对接事宜。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有一定的人事工作经验；沟通协调能力强，有较好的文字功底，性格开朗，团队协作意识强；熟悉使用word、excel等办公软件。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42000元/年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谭女士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0812-3349289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4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165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攀枝花国信睿德置业发展有限公司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双证安全员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负责施工现场的安全、文明管理办法规定，编制安全相关文件、制定质量安全巡视检查制度，准确及时完成各种质量、安全生产报表；负责施工过程中的安全、环境的监督、指导、检查和防护措施的落实工作；负责整理、完善工程安全内业资料，确保符合相关部门的要求；负责参加施工组织设计、施工方案的编制、会审。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大专或以上学历，30岁-48岁，工民建、安全工程等相关专业，助理工程师及以上职称，持有安全员、安考C证，持有安全工程师证书优先考虑；五年及以上施工现场安全管理工作经验，具有完整项目安全管理经验；熟悉国家颁布的关于工程项目安全管理的法律、法规和政策，掌握地方政府关于工程项目安全管理方面的法规、政策、制度和要求；熟练操作Office、PKPM、cad等办公软件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81600元/年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谭女士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0812-3349289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8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166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攀枝花国信睿德置业发展有限公司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工程质量员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认真贯彻执行国家有关工程质量监督政策、公司的质量方针，严格执行国家规范及质量检验评定标准，参与质量管理体系（GB/T19001-2008）标准的落实；认真贯彻执行公司的质量方针和项目质量计划、过程识别与控制书，参与项目质量计划的编制，并监督实施；负责日常的质量检查、验收、监督的工作，监督检查专项方案执行情况和施工操作过程质量，对特殊和关键过程质量实施全过程跟踪检查。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大学本科及以上学历，38岁以下，土木工程、工民建、建筑类等相关专业，持有质量员证书优先，有相关岗位工作经验者三年及以上优先。具备基本的办公软件操作能力，良好的沟通协调能力。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72000元/年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谭女士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0812-3349289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8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167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攀枝花国信睿德置业发展有限公司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土建技术员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对公司承接的工程进行图纸深化，并提出合理化建议；在项目总工的领导下，负责本项目的施工技术和现场管理协调工作；根据施工图纸和相关技术资料，负责对现场施工人员进行技术指导及监管，做好现场施工记录，完善施工日志，保证按质按量按时完成工作；工程完工后及时组织工程验收及收方，并反复核对图纸及实际工程量，编制各类工程报表，完成项目验收及收方签字工作。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本科及以上学历，38岁以下，土工工程相关专业，有施工员证优先；熟悉工程绘图软件、办公软件等相关软件；五年以上工地现场管理工作经验，熟悉现场施工工序，会抄平放线。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72000元/年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谭女士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0812-3349289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1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168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攀枝花国信睿德置业发展有限公司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项目施工员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全权负责组织、实施项目工程部的施工方案、施工计划以及技术，质量工期，降低成本、安全生产文明施工等管理措施；参加工程的图纸会审和施工组织设计，做好施工前现场的各项准备工作；按图纸、规程规范和施工方案及有关规定组织施工，组织班组学习图纸并进行分部分项工程的技术交底。负责向班组签发工期质量、安全、材料节约等指标和注意事项，全面完成各项指标的技术措施，及时解决施工生产中的技术问题，负责提交月、旬、周材料计划。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大专以上学历，具有5年以上建筑施工企业施工现场管理工作经验；具有工程专业职称、具有注册建造师执业资格者优先考虑；具有工程专业职称、具有注册建造师执业资格者优先考虑；38岁以下，条件特别优秀者可适当放宽任职要求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72000元/年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谭女士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0812-3349289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1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169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攀枝花国信睿德置业发展有限公司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项目经理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负责根据项目总体开发计划，编制工程进度总体计划及各分级计划；负责跟进工程进度计划，定期检查计划执行情况；负责控制工程进度，合理加快工程进程；参与对工程供方的资质预审，从工程角度提出专业意见；参与审核承包商编制的施工组织设计。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本科及以上学历，10年以上房地产企业工作经历，并具有单盘20万平米以上房地产开发项目工程管理工作经验优先；具有相应的政治素养和政策水平，坚持原则，廉洁奉公，诚信至上，遵纪守法。具有强烈的责任感、卓越的执行力，具有良好的战略眼光、决策能力、学习能力、创新能力和分析研判能力。具备较强的人际关系和协调能力，善于建立良好的公共关系。身心健康，抗压能力强，能接受出差，45岁以下。中级以上职称，一级建造师，安B证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180000元/年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谭女士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0812-3349289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1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170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攀枝花国信睿德置业发展有限公司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行政人事专员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负责项目各类会议的筹备组织、实施工作；负责项目重要会议记录、纪要的整理，会议决定事项和领导交办事项的督办；负责项目上级来文、来函的传阅、落实督办；负责项目重要文件通知、年度总结、安排讲话的起草工作；负责组织项目重大活动的策划、安排与实施；负责项目来访接待和项目领导出访安排等服务工作；做好项目考勤收集上报、人事相关手续办理、通知传达等事项；5. 负责落实公司信息化建设、档案管理和保密工作；负责牵头处理突发性工作以及公司领导临时交办的工作。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35周岁以下，大学专科及以上，行政管理、中文或工程相关专业，具备3年以上相关工作岗位经历；有较强的工作和组织协调能力，有较强的责任心和事业心，熟悉礼仪规范，性格开朗，善于沟通；工作负责，细致认真；熟练使用各种办公软件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48000元/年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谭女士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0812-3349289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171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攀枝花攀西科技城开发建设有限责任公司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法务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负责公司投资、合同、招投标、经营决策等的风险管控。</w:t>
            </w:r>
          </w:p>
        </w:tc>
        <w:tc>
          <w:tcPr>
            <w:tcW w:w="3969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6"/>
                <w:szCs w:val="26"/>
              </w:rPr>
              <w:t>40周岁及以下，男女皆可，本科及以上学历，有3年以上工作经验，熟悉公司法、合同法、经济法、招投标法及工程领域等方面的法律法规，具备法律从业资格；扎实的法律功底，良好的沟通和协调能力，较强的文字表达能力；能独立开展合同审查、法律咨询、法律风险管控等相关工作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8000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廖静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0812—5791105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1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172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攀枝花攀西科技城开发建设有限责任公司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核算会计管理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主要负责财务核算及财务管理等相关工作</w:t>
            </w:r>
          </w:p>
        </w:tc>
        <w:tc>
          <w:tcPr>
            <w:tcW w:w="3969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6"/>
                <w:szCs w:val="26"/>
              </w:rPr>
              <w:t>年龄在40周岁及以下；男女皆可，如有注册会计师等财会、金融、经济、审计等相关专业执业资格证书或取得上述专业高级职称的，年龄可适当放宽。熟悉国家财经法律、法规、规章制度和税务法规、具备较高的政策理论知识、职业道德和业务工作水平，个人征信良好。三年以上大中型企业会计岗位工作经历，中级及以上职称。具有较强的组织协调能力和团队合作能力、独立的工作能力、较强的语言表达能力和文字表述能力。熟练使用自动化办公软件财务等软件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8000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廖静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0812—5791105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3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173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攀枝花攀西科技城开发建设有限责任公司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融资管理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41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负责财务筹融资及相关工作。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年龄在40周岁及以下，男女皆可，如有注册会计师等财会、金融、经济、审计等相关专业执业资格证书或取得上述专业高级职称的，年龄可适当放宽。熟悉国家财经法律、法规、规章制度和税务法规、具备较高的政策理论知识、职业道德和业务工作水平，个人征信良好。三年以上大中型企业会计岗位工作经历，中级及以上职称。具有较强的组织协调能力和团队合作能力、独立的工作能力、较强的语言表达能力和文字表述能力。熟练使用自动化办公软件财务等软件。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8000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廖静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8"/>
                <w:szCs w:val="28"/>
              </w:rPr>
              <w:t>0812—5791105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footerReference r:id="rId4" w:type="even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63999082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41859408"/>
      <w:docPartObj>
        <w:docPartGallery w:val="AutoText"/>
      </w:docPartObj>
    </w:sdtPr>
    <w:sdtContent>
      <w:p>
        <w:pPr>
          <w:pStyle w:val="4"/>
        </w:pPr>
        <w:r>
          <w:rPr>
            <w:rFonts w:ascii="Times New Roman" w:hAnsi="Times New Roman" w:eastAsia="宋体"/>
            <w:szCs w:val="24"/>
          </w:rPr>
          <w:fldChar w:fldCharType="begin"/>
        </w:r>
        <w:r>
          <w:instrText xml:space="preserve">PAGE   \* MERGEFORMAT</w:instrText>
        </w:r>
        <w:r>
          <w:rPr>
            <w:rFonts w:ascii="Times New Roman" w:hAnsi="Times New Roman" w:eastAsia="宋体"/>
            <w:szCs w:val="24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56E"/>
    <w:rsid w:val="000162BA"/>
    <w:rsid w:val="000628BE"/>
    <w:rsid w:val="000C2BA9"/>
    <w:rsid w:val="00196986"/>
    <w:rsid w:val="002A456E"/>
    <w:rsid w:val="00314C31"/>
    <w:rsid w:val="00371025"/>
    <w:rsid w:val="003D55DD"/>
    <w:rsid w:val="004E42D9"/>
    <w:rsid w:val="00565CBF"/>
    <w:rsid w:val="006A04A1"/>
    <w:rsid w:val="006E0705"/>
    <w:rsid w:val="00817D30"/>
    <w:rsid w:val="00886315"/>
    <w:rsid w:val="009106AE"/>
    <w:rsid w:val="009316FA"/>
    <w:rsid w:val="00947634"/>
    <w:rsid w:val="0098081C"/>
    <w:rsid w:val="00A77755"/>
    <w:rsid w:val="00B4679F"/>
    <w:rsid w:val="00C421CE"/>
    <w:rsid w:val="00EB6DB9"/>
    <w:rsid w:val="00FF7EEF"/>
    <w:rsid w:val="3B1D2DA6"/>
    <w:rsid w:val="5FEB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kern w:val="44"/>
      <w:sz w:val="44"/>
      <w:szCs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日期 Char"/>
    <w:basedOn w:val="8"/>
    <w:link w:val="3"/>
    <w:semiHidden/>
    <w:qFormat/>
    <w:uiPriority w:val="99"/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sz w:val="18"/>
      <w:szCs w:val="18"/>
    </w:rPr>
  </w:style>
  <w:style w:type="character" w:customStyle="1" w:styleId="12">
    <w:name w:val="标题 1 Char"/>
    <w:basedOn w:val="8"/>
    <w:link w:val="2"/>
    <w:uiPriority w:val="0"/>
    <w:rPr>
      <w:rFonts w:ascii="Times New Roman" w:hAnsi="Times New Roman" w:eastAsia="宋体" w:cs="Times New Roman"/>
      <w:b/>
      <w:kern w:val="44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153 0814 1910(潘)</Company>
  <Pages>53</Pages>
  <Words>3211</Words>
  <Characters>18304</Characters>
  <Lines>152</Lines>
  <Paragraphs>42</Paragraphs>
  <TotalTime>79</TotalTime>
  <ScaleCrop>false</ScaleCrop>
  <LinksUpToDate>false</LinksUpToDate>
  <CharactersWithSpaces>21473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2021-07-24T04:39:00Z</dcterms:created>
  <dc:creator>邹世瑶</dc:creator>
  <cp:lastModifiedBy>郑练练</cp:lastModifiedBy>
  <dcterms:modified xsi:type="dcterms:W3CDTF">2021-07-28T01:12:57Z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